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spacing w:before="7" w:after="0"/>
        <w:rPr>
          <w:rFonts w:ascii="Arial" w:hAnsi="Arial" w:cs="Arial"/>
          <w:sz w:val="18"/>
        </w:rPr>
      </w:pPr>
      <w:r>
        <w:rPr>
          <w:rFonts w:cs="Arial" w:ascii="Arial" w:hAnsi="Arial"/>
          <w:sz w:val="18"/>
        </w:rPr>
      </w:r>
    </w:p>
    <w:p>
      <w:pPr>
        <w:pStyle w:val="Tijeloteksta"/>
        <w:spacing w:before="96" w:after="0"/>
        <w:ind w:left="115" w:hanging="0"/>
        <w:jc w:val="center"/>
        <w:rPr>
          <w:rFonts w:ascii="Arial" w:hAnsi="Arial" w:cs="Arial"/>
          <w:b/>
          <w:b/>
          <w:bCs/>
          <w:sz w:val="28"/>
          <w:szCs w:val="28"/>
        </w:rPr>
      </w:pPr>
      <w:r>
        <w:rPr>
          <w:rFonts w:cs="Arial" w:ascii="Arial" w:hAnsi="Arial"/>
          <w:b/>
          <w:bCs/>
          <w:sz w:val="28"/>
          <w:szCs w:val="28"/>
        </w:rPr>
        <w:t>PLAN</w:t>
      </w:r>
      <w:r>
        <w:rPr>
          <w:rFonts w:cs="Arial" w:ascii="Arial" w:hAnsi="Arial"/>
          <w:b/>
          <w:bCs/>
          <w:spacing w:val="-6"/>
          <w:sz w:val="28"/>
          <w:szCs w:val="28"/>
        </w:rPr>
        <w:t xml:space="preserve"> </w:t>
      </w:r>
      <w:r>
        <w:rPr>
          <w:rFonts w:cs="Arial" w:ascii="Arial" w:hAnsi="Arial"/>
          <w:b/>
          <w:bCs/>
          <w:sz w:val="28"/>
          <w:szCs w:val="28"/>
        </w:rPr>
        <w:t>UPRAVLJANJA</w:t>
      </w:r>
      <w:r>
        <w:rPr>
          <w:rFonts w:cs="Arial" w:ascii="Arial" w:hAnsi="Arial"/>
          <w:b/>
          <w:bCs/>
          <w:spacing w:val="-5"/>
          <w:sz w:val="28"/>
          <w:szCs w:val="28"/>
        </w:rPr>
        <w:t xml:space="preserve"> </w:t>
      </w:r>
      <w:r>
        <w:rPr>
          <w:rFonts w:cs="Arial" w:ascii="Arial" w:hAnsi="Arial"/>
          <w:b/>
          <w:bCs/>
          <w:sz w:val="28"/>
          <w:szCs w:val="28"/>
        </w:rPr>
        <w:t>ISTRAŽIVAČKIM</w:t>
      </w:r>
      <w:r>
        <w:rPr>
          <w:rFonts w:cs="Arial" w:ascii="Arial" w:hAnsi="Arial"/>
          <w:b/>
          <w:bCs/>
          <w:spacing w:val="-4"/>
          <w:sz w:val="28"/>
          <w:szCs w:val="28"/>
        </w:rPr>
        <w:t xml:space="preserve"> </w:t>
      </w:r>
      <w:r>
        <w:rPr>
          <w:rFonts w:cs="Arial" w:ascii="Arial" w:hAnsi="Arial"/>
          <w:b/>
          <w:bCs/>
          <w:sz w:val="28"/>
          <w:szCs w:val="28"/>
        </w:rPr>
        <w:t>PODACIMA (PUP)</w:t>
      </w:r>
    </w:p>
    <w:p>
      <w:pPr>
        <w:pStyle w:val="Tijeloteksta"/>
        <w:spacing w:before="96" w:after="0"/>
        <w:ind w:left="115" w:hanging="0"/>
        <w:rPr>
          <w:rFonts w:ascii="Arial" w:hAnsi="Arial" w:cs="Arial"/>
          <w:b/>
          <w:b/>
          <w:bCs/>
        </w:rPr>
      </w:pPr>
      <w:r>
        <w:rPr>
          <w:rFonts w:cs="Arial" w:ascii="Arial" w:hAnsi="Arial"/>
          <w:b/>
          <w:bCs/>
        </w:rPr>
      </w:r>
    </w:p>
    <w:p>
      <w:pPr>
        <w:pStyle w:val="Tijeloteksta"/>
        <w:rPr>
          <w:rFonts w:ascii="Arial" w:hAnsi="Arial" w:cs="Arial"/>
        </w:rPr>
      </w:pPr>
      <w:r>
        <w:rPr>
          <w:rFonts w:cs="Arial" w:ascii="Arial" w:hAnsi="Arial"/>
        </w:rPr>
      </w:r>
    </w:p>
    <w:tbl>
      <w:tblPr>
        <w:tblStyle w:val="TableNormal1"/>
        <w:tblW w:w="13890" w:type="dxa"/>
        <w:jc w:val="left"/>
        <w:tblInd w:w="126" w:type="dxa"/>
        <w:tblCellMar>
          <w:top w:w="0" w:type="dxa"/>
          <w:left w:w="108" w:type="dxa"/>
          <w:bottom w:w="0" w:type="dxa"/>
          <w:right w:w="108" w:type="dxa"/>
        </w:tblCellMar>
        <w:tblLook w:firstRow="1" w:noVBand="0" w:lastRow="1" w:firstColumn="1" w:lastColumn="1" w:noHBand="0" w:val="01e0"/>
      </w:tblPr>
      <w:tblGrid>
        <w:gridCol w:w="420"/>
        <w:gridCol w:w="3576"/>
        <w:gridCol w:w="9894"/>
      </w:tblGrid>
      <w:tr>
        <w:trPr>
          <w:trHeight w:val="508" w:hRule="atLeast"/>
        </w:trPr>
        <w:tc>
          <w:tcPr>
            <w:tcW w:w="13890" w:type="dxa"/>
            <w:gridSpan w:val="3"/>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ind w:left="110" w:hanging="0"/>
              <w:rPr>
                <w:rFonts w:ascii="Open Sans" w:hAnsi="Open Sans" w:cs="Open Sans"/>
                <w:sz w:val="20"/>
              </w:rPr>
            </w:pPr>
            <w:r>
              <w:rPr>
                <w:rFonts w:cs="Open Sans" w:ascii="Open Sans" w:hAnsi="Open Sans"/>
                <w:sz w:val="20"/>
              </w:rPr>
              <w:t>Opće</w:t>
            </w:r>
            <w:r>
              <w:rPr>
                <w:rFonts w:cs="Open Sans" w:ascii="Open Sans" w:hAnsi="Open Sans"/>
                <w:spacing w:val="-4"/>
                <w:sz w:val="20"/>
              </w:rPr>
              <w:t xml:space="preserve"> </w:t>
            </w:r>
            <w:r>
              <w:rPr>
                <w:rFonts w:cs="Open Sans" w:ascii="Open Sans" w:hAnsi="Open Sans"/>
                <w:sz w:val="20"/>
              </w:rPr>
              <w:t>informacije</w:t>
            </w:r>
          </w:p>
        </w:tc>
      </w:tr>
      <w:tr>
        <w:trPr>
          <w:trHeight w:val="23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6"/>
              </w:rPr>
            </w:pPr>
            <w:r>
              <w:rPr>
                <w:rFonts w:cs="Open Sans" w:ascii="Open Sans" w:hAnsi="Open Sans"/>
                <w:sz w:val="16"/>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Open Sans" w:hAnsi="Open Sans" w:cs="Open Sans"/>
                <w:sz w:val="20"/>
              </w:rPr>
            </w:pPr>
            <w:r>
              <w:rPr>
                <w:rFonts w:cs="Open Sans" w:ascii="Open Sans" w:hAnsi="Open Sans"/>
                <w:sz w:val="20"/>
              </w:rPr>
              <w:t>Ime</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1"/>
                <w:sz w:val="20"/>
              </w:rPr>
              <w:t xml:space="preserve"> </w:t>
            </w:r>
            <w:r>
              <w:rPr>
                <w:rFonts w:cs="Open Sans" w:ascii="Open Sans" w:hAnsi="Open Sans"/>
                <w:sz w:val="20"/>
              </w:rPr>
              <w:t>prezime predlagatelja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pPr>
            <w:r>
              <w:rPr>
                <w:rFonts w:cs="Arial" w:ascii="Arial" w:hAnsi="Arial"/>
                <w:sz w:val="20"/>
              </w:rPr>
              <w:t>Mate Parica</w:t>
            </w:r>
          </w:p>
        </w:tc>
      </w:tr>
      <w:tr>
        <w:trPr>
          <w:trHeight w:val="23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6"/>
              </w:rPr>
            </w:pPr>
            <w:r>
              <w:rPr>
                <w:rFonts w:cs="Open Sans" w:ascii="Open Sans" w:hAnsi="Open Sans"/>
                <w:sz w:val="16"/>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Open Sans" w:hAnsi="Open Sans" w:cs="Open Sans"/>
                <w:sz w:val="20"/>
              </w:rPr>
            </w:pPr>
            <w:r>
              <w:rPr>
                <w:rFonts w:cs="Open Sans" w:ascii="Open Sans" w:hAnsi="Open Sans"/>
                <w:sz w:val="20"/>
              </w:rPr>
              <w:t>Matična</w:t>
            </w:r>
            <w:r>
              <w:rPr>
                <w:rFonts w:cs="Open Sans" w:ascii="Open Sans" w:hAnsi="Open Sans"/>
                <w:spacing w:val="-6"/>
                <w:sz w:val="20"/>
              </w:rPr>
              <w:t xml:space="preserve"> </w:t>
            </w:r>
            <w:r>
              <w:rPr>
                <w:rFonts w:cs="Open Sans" w:ascii="Open Sans" w:hAnsi="Open Sans"/>
                <w:sz w:val="20"/>
              </w:rPr>
              <w:t>organizacija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Arial" w:hAnsi="Arial" w:cs="Arial"/>
                <w:sz w:val="20"/>
              </w:rPr>
            </w:pPr>
            <w:r>
              <w:rPr>
                <w:rFonts w:cs="Arial" w:ascii="Arial" w:hAnsi="Arial"/>
                <w:sz w:val="20"/>
              </w:rPr>
              <w:t>Sveučilište u Zadru</w:t>
            </w:r>
          </w:p>
        </w:tc>
      </w:tr>
      <w:tr>
        <w:trPr>
          <w:trHeight w:val="23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6"/>
              </w:rPr>
            </w:pPr>
            <w:r>
              <w:rPr>
                <w:rFonts w:cs="Open Sans" w:ascii="Open Sans" w:hAnsi="Open Sans"/>
                <w:sz w:val="16"/>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Open Sans" w:hAnsi="Open Sans" w:cs="Open Sans"/>
                <w:sz w:val="20"/>
              </w:rPr>
            </w:pPr>
            <w:r>
              <w:rPr>
                <w:rFonts w:cs="Open Sans" w:ascii="Open Sans" w:hAnsi="Open Sans"/>
                <w:sz w:val="20"/>
              </w:rPr>
              <w:t>Naziv projekta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Arial" w:hAnsi="Arial" w:cs="Arial"/>
                <w:sz w:val="20"/>
              </w:rPr>
            </w:pPr>
            <w:r>
              <w:rPr>
                <w:rFonts w:cs="Arial" w:ascii="Arial" w:hAnsi="Arial"/>
                <w:sz w:val="20"/>
              </w:rPr>
              <w:t>Potopljena neolitička nalazišta u podmorju hrvatskog  dijela Jadrana</w:t>
            </w:r>
          </w:p>
        </w:tc>
      </w:tr>
      <w:tr>
        <w:trPr>
          <w:trHeight w:val="23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6"/>
              </w:rPr>
            </w:pPr>
            <w:r>
              <w:rPr>
                <w:rFonts w:cs="Open Sans" w:ascii="Open Sans" w:hAnsi="Open Sans"/>
                <w:sz w:val="16"/>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07" w:before="2" w:after="0"/>
              <w:rPr>
                <w:rFonts w:ascii="Open Sans" w:hAnsi="Open Sans" w:cs="Open Sans"/>
                <w:sz w:val="20"/>
              </w:rPr>
            </w:pPr>
            <w:r>
              <w:rPr>
                <w:rFonts w:cs="Open Sans" w:ascii="Open Sans" w:hAnsi="Open Sans"/>
                <w:sz w:val="20"/>
              </w:rPr>
              <w:t>Upravitelj</w:t>
            </w:r>
            <w:r>
              <w:rPr>
                <w:rFonts w:cs="Open Sans" w:ascii="Open Sans" w:hAnsi="Open Sans"/>
                <w:spacing w:val="-2"/>
                <w:sz w:val="20"/>
              </w:rPr>
              <w:t xml:space="preserve"> </w:t>
            </w:r>
            <w:r>
              <w:rPr>
                <w:rFonts w:cs="Open Sans" w:ascii="Open Sans" w:hAnsi="Open Sans"/>
                <w:sz w:val="20"/>
              </w:rPr>
              <w:t>podacima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2541" w:leader="none"/>
              </w:tabs>
              <w:spacing w:lineRule="exact" w:line="207" w:before="2" w:after="0"/>
              <w:rPr>
                <w:rFonts w:ascii="Arial" w:hAnsi="Arial" w:cs="Arial"/>
                <w:sz w:val="20"/>
              </w:rPr>
            </w:pPr>
            <w:r>
              <w:rPr>
                <w:rFonts w:cs="Arial" w:ascii="Arial" w:hAnsi="Arial"/>
                <w:sz w:val="20"/>
              </w:rPr>
              <w:t>Mate Parica</w:t>
            </w:r>
          </w:p>
        </w:tc>
      </w:tr>
      <w:tr>
        <w:trPr>
          <w:trHeight w:val="429" w:hRule="atLeast"/>
        </w:trPr>
        <w:tc>
          <w:tcPr>
            <w:tcW w:w="420" w:type="dxa"/>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spacing w:before="3" w:after="0"/>
              <w:ind w:left="127" w:hanging="0"/>
              <w:rPr>
                <w:rFonts w:ascii="Open Sans" w:hAnsi="Open Sans" w:cs="Open Sans"/>
                <w:sz w:val="20"/>
              </w:rPr>
            </w:pPr>
            <w:r>
              <w:rPr>
                <w:rFonts w:cs="Open Sans" w:ascii="Open Sans" w:hAnsi="Open Sans"/>
                <w:sz w:val="20"/>
              </w:rPr>
              <w:t>1.</w:t>
            </w:r>
          </w:p>
        </w:tc>
        <w:tc>
          <w:tcPr>
            <w:tcW w:w="13470" w:type="dxa"/>
            <w:gridSpan w:val="2"/>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spacing w:before="3" w:after="0"/>
              <w:rPr>
                <w:rFonts w:ascii="Open Sans" w:hAnsi="Open Sans" w:cs="Open Sans"/>
                <w:sz w:val="20"/>
              </w:rPr>
            </w:pPr>
            <w:r>
              <w:rPr>
                <w:rFonts w:cs="Open Sans" w:ascii="Open Sans" w:hAnsi="Open Sans"/>
                <w:sz w:val="20"/>
              </w:rPr>
              <w:t>Prikupljanje</w:t>
            </w:r>
            <w:r>
              <w:rPr>
                <w:rFonts w:cs="Open Sans" w:ascii="Open Sans" w:hAnsi="Open Sans"/>
                <w:spacing w:val="-2"/>
                <w:sz w:val="20"/>
              </w:rPr>
              <w:t xml:space="preserve"> </w:t>
            </w:r>
            <w:r>
              <w:rPr>
                <w:rFonts w:cs="Open Sans" w:ascii="Open Sans" w:hAnsi="Open Sans"/>
                <w:sz w:val="20"/>
              </w:rPr>
              <w:t>podataka i</w:t>
            </w:r>
            <w:r>
              <w:rPr>
                <w:rFonts w:cs="Open Sans" w:ascii="Open Sans" w:hAnsi="Open Sans"/>
                <w:spacing w:val="-2"/>
                <w:sz w:val="20"/>
              </w:rPr>
              <w:t xml:space="preserve"> </w:t>
            </w:r>
            <w:r>
              <w:rPr>
                <w:rFonts w:cs="Open Sans" w:ascii="Open Sans" w:hAnsi="Open Sans"/>
                <w:sz w:val="20"/>
              </w:rPr>
              <w:t>dokumentacija</w:t>
            </w:r>
          </w:p>
        </w:tc>
      </w:tr>
      <w:tr>
        <w:trPr>
          <w:trHeight w:val="1655"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130" w:hanging="0"/>
              <w:rPr>
                <w:rFonts w:ascii="Open Sans" w:hAnsi="Open Sans" w:cs="Open Sans"/>
                <w:sz w:val="20"/>
              </w:rPr>
            </w:pPr>
            <w:r>
              <w:rPr>
                <w:rFonts w:cs="Open Sans" w:ascii="Open Sans" w:hAnsi="Open Sans"/>
                <w:sz w:val="20"/>
              </w:rPr>
              <w:t>Koje ćete</w:t>
            </w:r>
            <w:r>
              <w:rPr>
                <w:rFonts w:cs="Open Sans" w:ascii="Open Sans" w:hAnsi="Open Sans"/>
                <w:spacing w:val="2"/>
                <w:sz w:val="20"/>
              </w:rPr>
              <w:t xml:space="preserve"> </w:t>
            </w:r>
            <w:r>
              <w:rPr>
                <w:rFonts w:cs="Open Sans" w:ascii="Open Sans" w:hAnsi="Open Sans"/>
                <w:sz w:val="20"/>
              </w:rPr>
              <w:t>podatke</w:t>
            </w:r>
            <w:r>
              <w:rPr>
                <w:rFonts w:cs="Open Sans" w:ascii="Open Sans" w:hAnsi="Open Sans"/>
                <w:spacing w:val="1"/>
                <w:sz w:val="20"/>
              </w:rPr>
              <w:t xml:space="preserve"> </w:t>
            </w:r>
            <w:r>
              <w:rPr>
                <w:rFonts w:cs="Open Sans" w:ascii="Open Sans" w:hAnsi="Open Sans"/>
                <w:sz w:val="20"/>
              </w:rPr>
              <w:t>prikupljati,</w:t>
            </w:r>
            <w:r>
              <w:rPr>
                <w:rFonts w:cs="Open Sans" w:ascii="Open Sans" w:hAnsi="Open Sans"/>
                <w:spacing w:val="1"/>
                <w:sz w:val="20"/>
              </w:rPr>
              <w:t xml:space="preserve"> </w:t>
            </w:r>
            <w:r>
              <w:rPr>
                <w:rFonts w:cs="Open Sans" w:ascii="Open Sans" w:hAnsi="Open Sans"/>
                <w:sz w:val="20"/>
              </w:rPr>
              <w:t>obrađivati,</w:t>
            </w:r>
            <w:r>
              <w:rPr>
                <w:rFonts w:cs="Open Sans" w:ascii="Open Sans" w:hAnsi="Open Sans"/>
                <w:spacing w:val="-1"/>
                <w:sz w:val="20"/>
              </w:rPr>
              <w:t xml:space="preserve"> </w:t>
            </w:r>
            <w:r>
              <w:rPr>
                <w:rFonts w:cs="Open Sans" w:ascii="Open Sans" w:hAnsi="Open Sans"/>
                <w:sz w:val="20"/>
              </w:rPr>
              <w:t>stvarati</w:t>
            </w:r>
            <w:r>
              <w:rPr>
                <w:rFonts w:cs="Open Sans" w:ascii="Open Sans" w:hAnsi="Open Sans"/>
                <w:spacing w:val="1"/>
                <w:sz w:val="20"/>
              </w:rPr>
              <w:t xml:space="preserve"> </w:t>
            </w:r>
            <w:r>
              <w:rPr>
                <w:rFonts w:cs="Open Sans" w:ascii="Open Sans" w:hAnsi="Open Sans"/>
                <w:sz w:val="20"/>
              </w:rPr>
              <w:t>ili se</w:t>
            </w:r>
            <w:r>
              <w:rPr>
                <w:rFonts w:cs="Open Sans" w:ascii="Open Sans" w:hAnsi="Open Sans"/>
                <w:spacing w:val="2"/>
                <w:sz w:val="20"/>
              </w:rPr>
              <w:t xml:space="preserve"> </w:t>
            </w:r>
            <w:r>
              <w:rPr>
                <w:rFonts w:cs="Open Sans" w:ascii="Open Sans" w:hAnsi="Open Sans"/>
                <w:sz w:val="20"/>
              </w:rPr>
              <w:t>ponovno</w:t>
            </w:r>
            <w:r>
              <w:rPr>
                <w:rFonts w:cs="Open Sans" w:ascii="Open Sans" w:hAnsi="Open Sans"/>
                <w:spacing w:val="1"/>
                <w:sz w:val="20"/>
              </w:rPr>
              <w:t xml:space="preserve"> </w:t>
            </w:r>
            <w:r>
              <w:rPr>
                <w:rFonts w:cs="Open Sans" w:ascii="Open Sans" w:hAnsi="Open Sans"/>
                <w:sz w:val="20"/>
              </w:rPr>
              <w:t xml:space="preserve">njima koristiti? (navedite formate, vrste </w:t>
            </w:r>
            <w:r>
              <w:rPr>
                <w:rFonts w:cs="Open Sans" w:ascii="Open Sans" w:hAnsi="Open Sans"/>
                <w:spacing w:val="-51"/>
                <w:sz w:val="20"/>
              </w:rPr>
              <w:t xml:space="preserve"> </w:t>
            </w:r>
            <w:r>
              <w:rPr>
                <w:rFonts w:cs="Open Sans" w:ascii="Open Sans" w:hAnsi="Open Sans"/>
                <w:sz w:val="20"/>
              </w:rPr>
              <w:t>i</w:t>
            </w:r>
            <w:r>
              <w:rPr>
                <w:rFonts w:cs="Open Sans" w:ascii="Open Sans" w:hAnsi="Open Sans"/>
                <w:spacing w:val="-1"/>
                <w:sz w:val="20"/>
              </w:rPr>
              <w:t xml:space="preserve"> </w:t>
            </w:r>
            <w:r>
              <w:rPr>
                <w:rFonts w:cs="Open Sans" w:ascii="Open Sans" w:hAnsi="Open Sans"/>
                <w:sz w:val="20"/>
              </w:rPr>
              <w:t>opseg</w:t>
            </w:r>
            <w:r>
              <w:rPr>
                <w:rFonts w:cs="Open Sans" w:ascii="Open Sans" w:hAnsi="Open Sans"/>
                <w:spacing w:val="2"/>
                <w:sz w:val="20"/>
              </w:rPr>
              <w:t xml:space="preserve"> svih </w:t>
            </w:r>
            <w:r>
              <w:rPr>
                <w:rFonts w:cs="Open Sans" w:ascii="Open Sans" w:hAnsi="Open Sans"/>
                <w:sz w:val="20"/>
              </w:rPr>
              <w:t>podataka s kojima ćete raditi, a ne samo krajnji skup podataka koji će biti rezultat istraživanja)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827" w:leader="none"/>
                <w:tab w:val="left" w:pos="828" w:leader="none"/>
              </w:tabs>
              <w:spacing w:lineRule="atLeast" w:line="200"/>
              <w:ind w:right="104" w:hanging="0"/>
              <w:rPr>
                <w:rFonts w:ascii="Arial" w:hAnsi="Arial" w:cs="Arial"/>
                <w:sz w:val="18"/>
              </w:rPr>
            </w:pPr>
            <w:r>
              <w:rPr>
                <w:rFonts w:cs="Arial" w:ascii="Arial" w:hAnsi="Arial"/>
                <w:sz w:val="18"/>
              </w:rPr>
              <w:t xml:space="preserve">Najviše podataka prikupiti će se kroz arheološka istraživanja i terenske preglede. Arheološka dokumentacija </w:t>
            </w:r>
            <w:r>
              <w:rPr>
                <w:rFonts w:cs="Arial" w:ascii="Arial" w:hAnsi="Arial"/>
                <w:sz w:val="18"/>
              </w:rPr>
              <w:t xml:space="preserve">podrazumijeva </w:t>
            </w:r>
            <w:r>
              <w:rPr>
                <w:rFonts w:cs="Arial" w:ascii="Arial" w:hAnsi="Arial"/>
                <w:sz w:val="18"/>
              </w:rPr>
              <w:t xml:space="preserve"> </w:t>
            </w:r>
            <w:r>
              <w:rPr>
                <w:rFonts w:cs="Arial" w:ascii="Arial" w:hAnsi="Arial"/>
                <w:sz w:val="18"/>
              </w:rPr>
              <w:t>mnoštvo fotografija, videa, 3d modela, crteža, batimetrijskih modela i slično. Opseg svih podataka koji bi   trebali biti prikupljeni iznosi oko 1 TB.</w:t>
            </w:r>
          </w:p>
        </w:tc>
      </w:tr>
      <w:tr>
        <w:trPr>
          <w:trHeight w:val="1677"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628" w:hanging="0"/>
              <w:rPr>
                <w:rFonts w:ascii="Open Sans" w:hAnsi="Open Sans" w:cs="Open Sans"/>
                <w:sz w:val="20"/>
              </w:rPr>
            </w:pPr>
            <w:r>
              <w:rPr>
                <w:rFonts w:cs="Open Sans" w:ascii="Open Sans" w:hAnsi="Open Sans"/>
                <w:sz w:val="20"/>
              </w:rPr>
              <w:t>Kako će se podaci</w:t>
            </w:r>
            <w:r>
              <w:rPr>
                <w:rFonts w:cs="Open Sans" w:ascii="Open Sans" w:hAnsi="Open Sans"/>
                <w:spacing w:val="1"/>
                <w:sz w:val="20"/>
              </w:rPr>
              <w:t xml:space="preserve"> </w:t>
            </w:r>
            <w:r>
              <w:rPr>
                <w:rFonts w:cs="Open Sans" w:ascii="Open Sans" w:hAnsi="Open Sans"/>
                <w:sz w:val="20"/>
              </w:rPr>
              <w:t>prikupljati,</w:t>
            </w:r>
            <w:r>
              <w:rPr>
                <w:rFonts w:cs="Open Sans" w:ascii="Open Sans" w:hAnsi="Open Sans"/>
                <w:spacing w:val="1"/>
                <w:sz w:val="20"/>
              </w:rPr>
              <w:t xml:space="preserve"> </w:t>
            </w:r>
            <w:r>
              <w:rPr>
                <w:rFonts w:cs="Open Sans" w:ascii="Open Sans" w:hAnsi="Open Sans"/>
                <w:sz w:val="20"/>
              </w:rPr>
              <w:t>obrađivati ili stvarati? (ukratko</w:t>
            </w:r>
            <w:r>
              <w:rPr>
                <w:rFonts w:cs="Open Sans" w:ascii="Open Sans" w:hAnsi="Open Sans"/>
                <w:spacing w:val="1"/>
                <w:sz w:val="20"/>
              </w:rPr>
              <w:t xml:space="preserve"> </w:t>
            </w:r>
            <w:r>
              <w:rPr>
                <w:rFonts w:cs="Open Sans" w:ascii="Open Sans" w:hAnsi="Open Sans"/>
                <w:sz w:val="20"/>
              </w:rPr>
              <w:t>navedite metodologiju i procese osiguranja kvalitete, načine</w:t>
            </w:r>
            <w:r>
              <w:rPr>
                <w:rFonts w:cs="Open Sans" w:ascii="Open Sans" w:hAnsi="Open Sans"/>
                <w:spacing w:val="1"/>
                <w:sz w:val="20"/>
              </w:rPr>
              <w:t xml:space="preserve"> </w:t>
            </w:r>
            <w:r>
              <w:rPr>
                <w:rFonts w:cs="Open Sans" w:ascii="Open Sans" w:hAnsi="Open Sans"/>
                <w:sz w:val="20"/>
              </w:rPr>
              <w:t>organiziranja</w:t>
            </w:r>
            <w:r>
              <w:rPr>
                <w:rFonts w:cs="Open Sans" w:ascii="Open Sans" w:hAnsi="Open Sans"/>
                <w:spacing w:val="2"/>
                <w:sz w:val="20"/>
              </w:rPr>
              <w:t xml:space="preserve"> </w:t>
            </w:r>
            <w:r>
              <w:rPr>
                <w:rFonts w:cs="Open Sans" w:ascii="Open Sans" w:hAnsi="Open Sans"/>
                <w:sz w:val="20"/>
              </w:rPr>
              <w:t>podataka te alate i instrumente kojima ćete se koristiti za prikupljanje i obradu)</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187"/>
              <w:ind w:hanging="0"/>
              <w:jc w:val="both"/>
              <w:rPr>
                <w:rFonts w:ascii="Arial" w:hAnsi="Arial" w:cs="Arial"/>
                <w:sz w:val="18"/>
              </w:rPr>
            </w:pPr>
            <w:r>
              <w:rPr>
                <w:rFonts w:cs="Arial" w:ascii="Arial" w:hAnsi="Arial"/>
                <w:sz w:val="18"/>
              </w:rPr>
              <w:t>Podatci će biti prikupljani kroz arheološka istraživanja i terenske preglede, u što spada prikupljanje nalaza i dokumentiranje pronađenih konstrukcija.  Posebnu skupinu podataka čine i batimetrijski modeli koji su rezultat snimanja višesnopnim sonarima. Uzorci za različite analize također će biti će prikupljani kroz podvodna arheološka istraživanja, organski materijal, uzorci za radiokarbonsku analizu, artefakti itd. Vršiti će se flotacija morskih sedimenata za dobivanje bioarheološkog materijala za različite analize.</w:t>
            </w:r>
          </w:p>
        </w:tc>
      </w:tr>
      <w:tr>
        <w:trPr>
          <w:trHeight w:val="699"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134" w:hanging="0"/>
              <w:rPr>
                <w:rFonts w:ascii="Open Sans" w:hAnsi="Open Sans" w:cs="Open Sans"/>
                <w:sz w:val="20"/>
              </w:rPr>
            </w:pPr>
            <w:r>
              <w:rPr>
                <w:rFonts w:cs="Open Sans" w:ascii="Open Sans" w:hAnsi="Open Sans"/>
                <w:sz w:val="20"/>
              </w:rPr>
              <w:t>Koju</w:t>
            </w:r>
            <w:r>
              <w:rPr>
                <w:rFonts w:cs="Open Sans" w:ascii="Open Sans" w:hAnsi="Open Sans"/>
                <w:spacing w:val="1"/>
                <w:sz w:val="20"/>
              </w:rPr>
              <w:t xml:space="preserve"> </w:t>
            </w:r>
            <w:r>
              <w:rPr>
                <w:rFonts w:cs="Open Sans" w:ascii="Open Sans" w:hAnsi="Open Sans"/>
                <w:sz w:val="20"/>
              </w:rPr>
              <w:t>ćete</w:t>
            </w:r>
            <w:r>
              <w:rPr>
                <w:rFonts w:cs="Open Sans" w:ascii="Open Sans" w:hAnsi="Open Sans"/>
                <w:spacing w:val="2"/>
                <w:sz w:val="20"/>
              </w:rPr>
              <w:t xml:space="preserve"> </w:t>
            </w:r>
            <w:r>
              <w:rPr>
                <w:rFonts w:cs="Open Sans" w:ascii="Open Sans" w:hAnsi="Open Sans"/>
                <w:sz w:val="20"/>
              </w:rPr>
              <w:t>dokumentaciju</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1"/>
                <w:sz w:val="20"/>
              </w:rPr>
              <w:t xml:space="preserve"> </w:t>
            </w:r>
            <w:r>
              <w:rPr>
                <w:rFonts w:cs="Open Sans" w:ascii="Open Sans" w:hAnsi="Open Sans"/>
                <w:sz w:val="20"/>
              </w:rPr>
              <w:t xml:space="preserve">metapodatke izraditi osim podataka? </w:t>
            </w:r>
            <w:r>
              <w:rPr>
                <w:rFonts w:cs="Open Sans" w:ascii="Open Sans" w:hAnsi="Open Sans"/>
                <w:spacing w:val="-51"/>
                <w:sz w:val="20"/>
              </w:rPr>
              <w:t xml:space="preserve"> </w:t>
            </w:r>
            <w:r>
              <w:rPr>
                <w:rFonts w:cs="Open Sans" w:ascii="Open Sans" w:hAnsi="Open Sans"/>
                <w:sz w:val="20"/>
              </w:rPr>
              <w:t>(dokumentacija mora sadržavati</w:t>
            </w:r>
            <w:r>
              <w:rPr>
                <w:rFonts w:cs="Open Sans" w:ascii="Open Sans" w:hAnsi="Open Sans"/>
                <w:spacing w:val="1"/>
                <w:sz w:val="20"/>
              </w:rPr>
              <w:t xml:space="preserve"> </w:t>
            </w:r>
            <w:r>
              <w:rPr>
                <w:rFonts w:cs="Open Sans" w:ascii="Open Sans" w:hAnsi="Open Sans"/>
                <w:sz w:val="20"/>
              </w:rPr>
              <w:t>informacije i standarde</w:t>
            </w:r>
            <w:r>
              <w:rPr>
                <w:rFonts w:cs="Open Sans" w:ascii="Open Sans" w:hAnsi="Open Sans"/>
                <w:spacing w:val="1"/>
                <w:sz w:val="20"/>
              </w:rPr>
              <w:t xml:space="preserve"> </w:t>
            </w:r>
            <w:r>
              <w:rPr>
                <w:rFonts w:cs="Open Sans" w:ascii="Open Sans" w:hAnsi="Open Sans"/>
                <w:sz w:val="20"/>
              </w:rPr>
              <w:t>potrebne korisnicima kako bi mogli</w:t>
            </w:r>
            <w:r>
              <w:rPr>
                <w:rFonts w:cs="Open Sans" w:ascii="Open Sans" w:hAnsi="Open Sans"/>
                <w:spacing w:val="1"/>
                <w:sz w:val="20"/>
              </w:rPr>
              <w:t xml:space="preserve"> samostalno </w:t>
            </w:r>
            <w:r>
              <w:rPr>
                <w:rFonts w:cs="Open Sans" w:ascii="Open Sans" w:hAnsi="Open Sans"/>
                <w:sz w:val="20"/>
              </w:rPr>
              <w:t>čitati</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1"/>
                <w:sz w:val="20"/>
              </w:rPr>
              <w:t xml:space="preserve"> </w:t>
            </w:r>
            <w:r>
              <w:rPr>
                <w:rFonts w:cs="Open Sans" w:ascii="Open Sans" w:hAnsi="Open Sans"/>
                <w:sz w:val="20"/>
              </w:rPr>
              <w:t>interpretirati</w:t>
            </w:r>
            <w:r>
              <w:rPr>
                <w:rFonts w:cs="Open Sans" w:ascii="Open Sans" w:hAnsi="Open Sans"/>
                <w:spacing w:val="1"/>
                <w:sz w:val="20"/>
              </w:rPr>
              <w:t xml:space="preserve"> </w:t>
            </w:r>
            <w:r>
              <w:rPr>
                <w:rFonts w:cs="Open Sans" w:ascii="Open Sans" w:hAnsi="Open Sans"/>
                <w:sz w:val="20"/>
              </w:rPr>
              <w:t>podatke u</w:t>
            </w:r>
            <w:r>
              <w:rPr>
                <w:rFonts w:cs="Open Sans" w:ascii="Open Sans" w:hAnsi="Open Sans"/>
                <w:spacing w:val="1"/>
                <w:sz w:val="20"/>
              </w:rPr>
              <w:t xml:space="preserve"> </w:t>
            </w:r>
            <w:r>
              <w:rPr>
                <w:rFonts w:cs="Open Sans" w:ascii="Open Sans" w:hAnsi="Open Sans"/>
                <w:sz w:val="20"/>
              </w:rPr>
              <w:t xml:space="preserve">budućnosti, primjerice, kodne knjige, </w:t>
            </w:r>
            <w:r>
              <w:rPr>
                <w:rFonts w:cs="Open Sans" w:ascii="Open Sans" w:hAnsi="Open Sans"/>
                <w:i/>
                <w:iCs/>
                <w:sz w:val="20"/>
              </w:rPr>
              <w:t>ReadMe</w:t>
            </w:r>
            <w:r>
              <w:rPr>
                <w:rFonts w:cs="Open Sans" w:ascii="Open Sans" w:hAnsi="Open Sans"/>
                <w:sz w:val="20"/>
              </w:rPr>
              <w:t xml:space="preserve"> datoteke i sl.)</w:t>
            </w:r>
          </w:p>
          <w:p>
            <w:pPr>
              <w:pStyle w:val="TableParagraph"/>
              <w:spacing w:lineRule="auto" w:line="240"/>
              <w:ind w:left="107" w:right="134" w:hanging="0"/>
              <w:rPr>
                <w:rFonts w:ascii="Open Sans" w:hAnsi="Open Sans" w:cs="Open Sans"/>
                <w:sz w:val="20"/>
              </w:rPr>
            </w:pPr>
            <w:r>
              <w:rPr>
                <w:rFonts w:cs="Open Sans" w:ascii="Open Sans" w:hAnsi="Open Sans"/>
                <w:sz w:val="20"/>
              </w:rPr>
            </w:r>
          </w:p>
          <w:p>
            <w:pPr>
              <w:pStyle w:val="TableParagraph"/>
              <w:spacing w:lineRule="auto" w:line="240"/>
              <w:ind w:left="107" w:right="134" w:hanging="0"/>
              <w:rPr>
                <w:rFonts w:ascii="Open Sans" w:hAnsi="Open Sans" w:cs="Open Sans"/>
                <w:sz w:val="20"/>
              </w:rPr>
            </w:pPr>
            <w:r>
              <w:rPr>
                <w:rFonts w:cs="Open Sans" w:ascii="Open Sans" w:hAnsi="Open Sans"/>
                <w:sz w:val="20"/>
              </w:rPr>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rPr>
                <w:rFonts w:ascii="Arial" w:hAnsi="Arial" w:cs="Arial"/>
                <w:sz w:val="18"/>
              </w:rPr>
            </w:pPr>
            <w:r>
              <w:rPr>
                <w:rFonts w:cs="Arial" w:ascii="Arial" w:hAnsi="Arial"/>
                <w:sz w:val="18"/>
              </w:rPr>
              <w:t>Prvi podatci o novim saznanjima biti će vidljivi kroz detaljna izvješća o istraživanjima i terenskim pregledima koja će se  dostaviti nadležnim konzervatorskim zavodima. Druga skupina podataka biti će dostupna kod objave rezultata na konferencijama, te u znanstvenim radovima.</w:t>
            </w:r>
          </w:p>
        </w:tc>
      </w:tr>
      <w:tr>
        <w:trPr>
          <w:trHeight w:val="458" w:hRule="atLeast"/>
        </w:trPr>
        <w:tc>
          <w:tcPr>
            <w:tcW w:w="420" w:type="dxa"/>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ind w:left="127" w:hanging="0"/>
              <w:rPr>
                <w:rFonts w:ascii="Open Sans" w:hAnsi="Open Sans" w:cs="Open Sans"/>
                <w:sz w:val="20"/>
              </w:rPr>
            </w:pPr>
            <w:r>
              <w:rPr>
                <w:rFonts w:cs="Open Sans" w:ascii="Open Sans" w:hAnsi="Open Sans"/>
                <w:sz w:val="20"/>
              </w:rPr>
              <w:t>2.</w:t>
            </w:r>
          </w:p>
        </w:tc>
        <w:tc>
          <w:tcPr>
            <w:tcW w:w="13470" w:type="dxa"/>
            <w:gridSpan w:val="2"/>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rPr>
                <w:rFonts w:ascii="Open Sans" w:hAnsi="Open Sans" w:cs="Open Sans"/>
                <w:sz w:val="20"/>
              </w:rPr>
            </w:pPr>
            <w:r>
              <w:rPr>
                <w:rFonts w:cs="Open Sans" w:ascii="Open Sans" w:hAnsi="Open Sans"/>
                <w:sz w:val="20"/>
              </w:rPr>
              <w:t>Pravna</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2"/>
                <w:sz w:val="20"/>
              </w:rPr>
              <w:t xml:space="preserve"> </w:t>
            </w:r>
            <w:r>
              <w:rPr>
                <w:rFonts w:cs="Open Sans" w:ascii="Open Sans" w:hAnsi="Open Sans"/>
                <w:sz w:val="20"/>
              </w:rPr>
              <w:t>sigurnosna</w:t>
            </w:r>
            <w:r>
              <w:rPr>
                <w:rFonts w:cs="Open Sans" w:ascii="Open Sans" w:hAnsi="Open Sans"/>
                <w:spacing w:val="-2"/>
                <w:sz w:val="20"/>
              </w:rPr>
              <w:t xml:space="preserve"> </w:t>
            </w:r>
            <w:r>
              <w:rPr>
                <w:rFonts w:cs="Open Sans" w:ascii="Open Sans" w:hAnsi="Open Sans"/>
                <w:sz w:val="20"/>
              </w:rPr>
              <w:t>pitanja</w:t>
            </w:r>
          </w:p>
        </w:tc>
      </w:tr>
      <w:tr>
        <w:trPr>
          <w:trHeight w:val="2301"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 w:after="0"/>
              <w:ind w:left="107" w:right="153" w:hanging="0"/>
              <w:rPr>
                <w:rFonts w:ascii="Open Sans" w:hAnsi="Open Sans" w:cs="Open Sans"/>
                <w:sz w:val="20"/>
              </w:rPr>
            </w:pPr>
            <w:r>
              <w:rPr>
                <w:rFonts w:cs="Open Sans" w:ascii="Open Sans" w:hAnsi="Open Sans"/>
                <w:sz w:val="20"/>
              </w:rPr>
              <w:t>Jeste li ograničeni sporazumom o</w:t>
            </w:r>
            <w:r>
              <w:rPr>
                <w:rFonts w:cs="Open Sans" w:ascii="Open Sans" w:hAnsi="Open Sans"/>
                <w:spacing w:val="1"/>
                <w:sz w:val="20"/>
              </w:rPr>
              <w:t xml:space="preserve"> </w:t>
            </w:r>
            <w:r>
              <w:rPr>
                <w:rFonts w:cs="Open Sans" w:ascii="Open Sans" w:hAnsi="Open Sans"/>
                <w:sz w:val="20"/>
              </w:rPr>
              <w:t>povjerljivosti?</w:t>
            </w:r>
            <w:r>
              <w:rPr>
                <w:rFonts w:cs="Open Sans" w:ascii="Open Sans" w:hAnsi="Open Sans"/>
                <w:spacing w:val="1"/>
                <w:sz w:val="20"/>
              </w:rPr>
              <w:t xml:space="preserve"> </w:t>
            </w:r>
            <w:r>
              <w:rPr>
                <w:rFonts w:cs="Open Sans" w:ascii="Open Sans" w:hAnsi="Open Sans"/>
                <w:sz w:val="20"/>
              </w:rPr>
              <w:t>Imate</w:t>
            </w:r>
            <w:r>
              <w:rPr>
                <w:rFonts w:cs="Open Sans" w:ascii="Open Sans" w:hAnsi="Open Sans"/>
                <w:spacing w:val="-1"/>
                <w:sz w:val="20"/>
              </w:rPr>
              <w:t xml:space="preserve"> </w:t>
            </w:r>
            <w:r>
              <w:rPr>
                <w:rFonts w:cs="Open Sans" w:ascii="Open Sans" w:hAnsi="Open Sans"/>
                <w:sz w:val="20"/>
              </w:rPr>
              <w:t>li</w:t>
            </w:r>
            <w:r>
              <w:rPr>
                <w:rFonts w:cs="Open Sans" w:ascii="Open Sans" w:hAnsi="Open Sans"/>
                <w:spacing w:val="2"/>
                <w:sz w:val="20"/>
              </w:rPr>
              <w:t xml:space="preserve"> </w:t>
            </w:r>
            <w:r>
              <w:rPr>
                <w:rFonts w:cs="Open Sans" w:ascii="Open Sans" w:hAnsi="Open Sans"/>
                <w:sz w:val="20"/>
              </w:rPr>
              <w:t>potrebna</w:t>
            </w:r>
            <w:r>
              <w:rPr>
                <w:rFonts w:cs="Open Sans" w:ascii="Open Sans" w:hAnsi="Open Sans"/>
                <w:spacing w:val="1"/>
                <w:sz w:val="20"/>
              </w:rPr>
              <w:t xml:space="preserve"> </w:t>
            </w:r>
            <w:r>
              <w:rPr>
                <w:rFonts w:cs="Open Sans" w:ascii="Open Sans" w:hAnsi="Open Sans"/>
                <w:sz w:val="20"/>
              </w:rPr>
              <w:t>dopuštenja za prikupljanje, obradu,</w:t>
            </w:r>
            <w:r>
              <w:rPr>
                <w:rFonts w:cs="Open Sans" w:ascii="Open Sans" w:hAnsi="Open Sans"/>
                <w:spacing w:val="1"/>
                <w:sz w:val="20"/>
              </w:rPr>
              <w:t xml:space="preserve"> </w:t>
            </w:r>
            <w:r>
              <w:rPr>
                <w:rFonts w:cs="Open Sans" w:ascii="Open Sans" w:hAnsi="Open Sans"/>
                <w:sz w:val="20"/>
              </w:rPr>
              <w:t>čuvanje</w:t>
            </w:r>
            <w:r>
              <w:rPr>
                <w:rFonts w:cs="Open Sans" w:ascii="Open Sans" w:hAnsi="Open Sans"/>
                <w:spacing w:val="-3"/>
                <w:sz w:val="20"/>
              </w:rPr>
              <w:t xml:space="preserve"> </w:t>
            </w:r>
            <w:r>
              <w:rPr>
                <w:rFonts w:cs="Open Sans" w:ascii="Open Sans" w:hAnsi="Open Sans"/>
                <w:sz w:val="20"/>
              </w:rPr>
              <w:t>i</w:t>
            </w:r>
            <w:r>
              <w:rPr>
                <w:rFonts w:cs="Open Sans" w:ascii="Open Sans" w:hAnsi="Open Sans"/>
                <w:spacing w:val="-5"/>
                <w:sz w:val="20"/>
              </w:rPr>
              <w:t xml:space="preserve"> </w:t>
            </w:r>
            <w:r>
              <w:rPr>
                <w:rFonts w:cs="Open Sans" w:ascii="Open Sans" w:hAnsi="Open Sans"/>
                <w:sz w:val="20"/>
              </w:rPr>
              <w:t>dijeljenje</w:t>
            </w:r>
            <w:r>
              <w:rPr>
                <w:rFonts w:cs="Open Sans" w:ascii="Open Sans" w:hAnsi="Open Sans"/>
                <w:spacing w:val="-4"/>
                <w:sz w:val="20"/>
              </w:rPr>
              <w:t xml:space="preserve"> </w:t>
            </w:r>
            <w:r>
              <w:rPr>
                <w:rFonts w:cs="Open Sans" w:ascii="Open Sans" w:hAnsi="Open Sans"/>
                <w:sz w:val="20"/>
              </w:rPr>
              <w:t>podataka?</w:t>
            </w:r>
            <w:r>
              <w:rPr>
                <w:rFonts w:cs="Open Sans" w:ascii="Open Sans" w:hAnsi="Open Sans"/>
                <w:spacing w:val="-5"/>
                <w:sz w:val="20"/>
              </w:rPr>
              <w:t xml:space="preserve"> </w:t>
            </w:r>
            <w:r>
              <w:rPr>
                <w:rFonts w:cs="Open Sans" w:ascii="Open Sans" w:hAnsi="Open Sans"/>
                <w:sz w:val="20"/>
              </w:rPr>
              <w:t>Jesu</w:t>
            </w:r>
            <w:r>
              <w:rPr>
                <w:rFonts w:cs="Open Sans" w:ascii="Open Sans" w:hAnsi="Open Sans"/>
                <w:spacing w:val="-3"/>
                <w:sz w:val="20"/>
              </w:rPr>
              <w:t xml:space="preserve"> </w:t>
            </w:r>
            <w:r>
              <w:rPr>
                <w:rFonts w:cs="Open Sans" w:ascii="Open Sans" w:hAnsi="Open Sans"/>
                <w:sz w:val="20"/>
              </w:rPr>
              <w:t>li</w:t>
            </w:r>
            <w:r>
              <w:rPr>
                <w:rFonts w:cs="Open Sans" w:ascii="Open Sans" w:hAnsi="Open Sans"/>
                <w:spacing w:val="-50"/>
                <w:sz w:val="20"/>
              </w:rPr>
              <w:t xml:space="preserve"> </w:t>
            </w:r>
            <w:r>
              <w:rPr>
                <w:rFonts w:cs="Open Sans" w:ascii="Open Sans" w:hAnsi="Open Sans"/>
                <w:sz w:val="20"/>
              </w:rPr>
              <w:t>osobe</w:t>
            </w:r>
            <w:r>
              <w:rPr>
                <w:rFonts w:cs="Open Sans" w:ascii="Open Sans" w:hAnsi="Open Sans"/>
                <w:spacing w:val="-1"/>
                <w:sz w:val="20"/>
              </w:rPr>
              <w:t xml:space="preserve"> </w:t>
            </w:r>
            <w:r>
              <w:rPr>
                <w:rFonts w:cs="Open Sans" w:ascii="Open Sans" w:hAnsi="Open Sans"/>
                <w:sz w:val="20"/>
              </w:rPr>
              <w:t>čiji</w:t>
            </w:r>
            <w:r>
              <w:rPr>
                <w:rFonts w:cs="Open Sans" w:ascii="Open Sans" w:hAnsi="Open Sans"/>
                <w:spacing w:val="2"/>
                <w:sz w:val="20"/>
              </w:rPr>
              <w:t xml:space="preserve"> </w:t>
            </w:r>
            <w:r>
              <w:rPr>
                <w:rFonts w:cs="Open Sans" w:ascii="Open Sans" w:hAnsi="Open Sans"/>
                <w:sz w:val="20"/>
              </w:rPr>
              <w:t>se</w:t>
            </w:r>
            <w:r>
              <w:rPr>
                <w:rFonts w:cs="Open Sans" w:ascii="Open Sans" w:hAnsi="Open Sans"/>
                <w:spacing w:val="1"/>
                <w:sz w:val="20"/>
              </w:rPr>
              <w:t xml:space="preserve"> </w:t>
            </w:r>
            <w:r>
              <w:rPr>
                <w:rFonts w:cs="Open Sans" w:ascii="Open Sans" w:hAnsi="Open Sans"/>
                <w:sz w:val="20"/>
              </w:rPr>
              <w:t>podaci</w:t>
            </w:r>
            <w:r>
              <w:rPr>
                <w:rFonts w:cs="Open Sans" w:ascii="Open Sans" w:hAnsi="Open Sans"/>
                <w:spacing w:val="3"/>
                <w:sz w:val="20"/>
              </w:rPr>
              <w:t xml:space="preserve"> </w:t>
            </w:r>
            <w:r>
              <w:rPr>
                <w:rFonts w:cs="Open Sans" w:ascii="Open Sans" w:hAnsi="Open Sans"/>
                <w:sz w:val="20"/>
              </w:rPr>
              <w:t>obrađuju</w:t>
            </w:r>
            <w:r>
              <w:rPr>
                <w:rFonts w:cs="Open Sans" w:ascii="Open Sans" w:hAnsi="Open Sans"/>
                <w:spacing w:val="1"/>
                <w:sz w:val="20"/>
              </w:rPr>
              <w:t xml:space="preserve"> </w:t>
            </w:r>
            <w:r>
              <w:rPr>
                <w:rFonts w:cs="Open Sans" w:ascii="Open Sans" w:hAnsi="Open Sans"/>
                <w:sz w:val="20"/>
              </w:rPr>
              <w:t>informirani o tome</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1"/>
                <w:sz w:val="20"/>
              </w:rPr>
              <w:t xml:space="preserve"> </w:t>
            </w:r>
            <w:r>
              <w:rPr>
                <w:rFonts w:cs="Open Sans" w:ascii="Open Sans" w:hAnsi="Open Sans"/>
                <w:sz w:val="20"/>
              </w:rPr>
              <w:t>jesu</w:t>
            </w:r>
            <w:r>
              <w:rPr>
                <w:rFonts w:cs="Open Sans" w:ascii="Open Sans" w:hAnsi="Open Sans"/>
                <w:spacing w:val="1"/>
                <w:sz w:val="20"/>
              </w:rPr>
              <w:t xml:space="preserve"> </w:t>
            </w:r>
            <w:r>
              <w:rPr>
                <w:rFonts w:cs="Open Sans" w:ascii="Open Sans" w:hAnsi="Open Sans"/>
                <w:sz w:val="20"/>
              </w:rPr>
              <w:t>li dali</w:t>
            </w:r>
            <w:r>
              <w:rPr>
                <w:rFonts w:cs="Open Sans" w:ascii="Open Sans" w:hAnsi="Open Sans"/>
                <w:spacing w:val="1"/>
                <w:sz w:val="20"/>
              </w:rPr>
              <w:t xml:space="preserve"> </w:t>
            </w:r>
            <w:r>
              <w:rPr>
                <w:rFonts w:cs="Open Sans" w:ascii="Open Sans" w:hAnsi="Open Sans"/>
                <w:sz w:val="20"/>
              </w:rPr>
              <w:t>privolu?</w:t>
            </w:r>
            <w:r>
              <w:rPr>
                <w:rFonts w:cs="Open Sans" w:ascii="Open Sans" w:hAnsi="Open Sans"/>
                <w:spacing w:val="1"/>
                <w:sz w:val="20"/>
              </w:rPr>
              <w:t xml:space="preserve"> </w:t>
            </w:r>
            <w:r>
              <w:rPr>
                <w:rFonts w:cs="Open Sans" w:ascii="Open Sans" w:hAnsi="Open Sans"/>
                <w:sz w:val="20"/>
              </w:rPr>
              <w:t>Kojim</w:t>
            </w:r>
            <w:r>
              <w:rPr>
                <w:rFonts w:cs="Open Sans" w:ascii="Open Sans" w:hAnsi="Open Sans"/>
                <w:spacing w:val="4"/>
                <w:sz w:val="20"/>
              </w:rPr>
              <w:t xml:space="preserve"> </w:t>
            </w:r>
            <w:r>
              <w:rPr>
                <w:rFonts w:cs="Open Sans" w:ascii="Open Sans" w:hAnsi="Open Sans"/>
                <w:sz w:val="20"/>
              </w:rPr>
              <w:t>ćete se</w:t>
            </w:r>
            <w:r>
              <w:rPr>
                <w:rFonts w:cs="Open Sans" w:ascii="Open Sans" w:hAnsi="Open Sans"/>
                <w:spacing w:val="-1"/>
                <w:sz w:val="20"/>
              </w:rPr>
              <w:t xml:space="preserve"> </w:t>
            </w:r>
            <w:r>
              <w:rPr>
                <w:rFonts w:cs="Open Sans" w:ascii="Open Sans" w:hAnsi="Open Sans"/>
                <w:sz w:val="20"/>
              </w:rPr>
              <w:t>metodama</w:t>
            </w:r>
            <w:r>
              <w:rPr>
                <w:rFonts w:cs="Open Sans" w:ascii="Open Sans" w:hAnsi="Open Sans"/>
                <w:spacing w:val="1"/>
                <w:sz w:val="20"/>
              </w:rPr>
              <w:t xml:space="preserve"> </w:t>
            </w:r>
            <w:r>
              <w:rPr>
                <w:rFonts w:cs="Open Sans" w:ascii="Open Sans" w:hAnsi="Open Sans"/>
                <w:sz w:val="20"/>
              </w:rPr>
              <w:t>koristiti u svrhu zaštite osjetljivih</w:t>
            </w:r>
            <w:r>
              <w:rPr>
                <w:rFonts w:cs="Open Sans" w:ascii="Open Sans" w:hAnsi="Open Sans"/>
                <w:spacing w:val="1"/>
                <w:sz w:val="20"/>
              </w:rPr>
              <w:t xml:space="preserve"> </w:t>
            </w:r>
            <w:r>
              <w:rPr>
                <w:rFonts w:cs="Open Sans" w:ascii="Open Sans" w:hAnsi="Open Sans"/>
                <w:sz w:val="20"/>
              </w:rPr>
              <w:t>podataka</w:t>
            </w:r>
            <w:r>
              <w:rPr>
                <w:rFonts w:cs="Open Sans" w:ascii="Open Sans" w:hAnsi="Open Sans"/>
                <w:spacing w:val="1"/>
                <w:sz w:val="20"/>
              </w:rPr>
              <w:t xml:space="preserve"> </w:t>
            </w:r>
            <w:r>
              <w:rPr>
                <w:rFonts w:cs="Open Sans" w:ascii="Open Sans" w:hAnsi="Open Sans"/>
                <w:sz w:val="20"/>
              </w:rPr>
              <w:t>(GDPR</w:t>
            </w:r>
            <w:r>
              <w:rPr>
                <w:rFonts w:cs="Open Sans" w:ascii="Open Sans" w:hAnsi="Open Sans"/>
                <w:spacing w:val="2"/>
                <w:sz w:val="20"/>
              </w:rPr>
              <w:t xml:space="preserve"> </w:t>
            </w:r>
            <w:r>
              <w:rPr>
                <w:rFonts w:cs="Open Sans" w:ascii="Open Sans" w:hAnsi="Open Sans"/>
                <w:sz w:val="20"/>
              </w:rPr>
              <w:t>-</w:t>
            </w:r>
            <w:r>
              <w:rPr>
                <w:rFonts w:cs="Open Sans" w:ascii="Open Sans" w:hAnsi="Open Sans"/>
                <w:spacing w:val="2"/>
                <w:sz w:val="20"/>
              </w:rPr>
              <w:t xml:space="preserve"> </w:t>
            </w:r>
            <w:r>
              <w:rPr>
                <w:rFonts w:cs="Open Sans" w:ascii="Open Sans" w:hAnsi="Open Sans"/>
                <w:sz w:val="20"/>
              </w:rPr>
              <w:t>posebne</w:t>
            </w:r>
          </w:p>
          <w:p>
            <w:pPr>
              <w:pStyle w:val="TableParagraph"/>
              <w:rPr>
                <w:rFonts w:ascii="Open Sans" w:hAnsi="Open Sans" w:cs="Open Sans"/>
                <w:sz w:val="20"/>
              </w:rPr>
            </w:pPr>
            <w:r>
              <w:rPr>
                <w:rFonts w:cs="Open Sans" w:ascii="Open Sans" w:hAnsi="Open Sans"/>
                <w:sz w:val="20"/>
              </w:rPr>
              <w:t>kategorije</w:t>
            </w:r>
            <w:r>
              <w:rPr>
                <w:rFonts w:cs="Open Sans" w:ascii="Open Sans" w:hAnsi="Open Sans"/>
                <w:spacing w:val="-2"/>
                <w:sz w:val="20"/>
              </w:rPr>
              <w:t xml:space="preserve"> </w:t>
            </w:r>
            <w:r>
              <w:rPr>
                <w:rFonts w:cs="Open Sans" w:ascii="Open Sans" w:hAnsi="Open Sans"/>
                <w:sz w:val="20"/>
              </w:rPr>
              <w:t>osobnih podataka, navesti metode anonimizacije podataka)?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before="5" w:after="0"/>
              <w:ind w:left="107" w:right="100" w:hanging="0"/>
              <w:jc w:val="both"/>
              <w:rPr>
                <w:rFonts w:ascii="Arial" w:hAnsi="Arial" w:cs="Arial"/>
                <w:sz w:val="18"/>
              </w:rPr>
            </w:pPr>
            <w:r>
              <w:rPr>
                <w:rFonts w:cs="Arial" w:ascii="Arial" w:hAnsi="Arial"/>
                <w:sz w:val="18"/>
              </w:rPr>
              <w:t>Ne.</w:t>
            </w:r>
          </w:p>
          <w:p>
            <w:pPr>
              <w:pStyle w:val="TableParagraph"/>
              <w:spacing w:lineRule="auto" w:line="240" w:before="5" w:after="0"/>
              <w:ind w:left="107" w:right="100" w:hanging="0"/>
              <w:jc w:val="both"/>
              <w:rPr>
                <w:rFonts w:ascii="Arial" w:hAnsi="Arial" w:cs="Arial"/>
                <w:sz w:val="18"/>
              </w:rPr>
            </w:pPr>
            <w:r>
              <w:rPr>
                <w:rFonts w:cs="Arial" w:ascii="Arial" w:hAnsi="Arial"/>
                <w:sz w:val="18"/>
              </w:rPr>
            </w:r>
          </w:p>
          <w:p>
            <w:pPr>
              <w:pStyle w:val="TableParagraph"/>
              <w:spacing w:lineRule="auto" w:line="240" w:before="5" w:after="0"/>
              <w:ind w:left="107" w:right="100" w:hanging="0"/>
              <w:jc w:val="both"/>
              <w:rPr>
                <w:rFonts w:ascii="Arial" w:hAnsi="Arial" w:cs="Arial"/>
                <w:sz w:val="18"/>
              </w:rPr>
            </w:pPr>
            <w:r>
              <w:rPr>
                <w:rFonts w:cs="Arial" w:ascii="Arial" w:hAnsi="Arial"/>
                <w:sz w:val="18"/>
              </w:rPr>
              <w:t>Potrebna dopuštenja za arheološka istraživanje izdaje Ministarstvo kulture i medija, posebno za svaki istraživani lokalitet, ili područje terenskog pregleda.</w:t>
            </w:r>
          </w:p>
          <w:p>
            <w:pPr>
              <w:pStyle w:val="TableParagraph"/>
              <w:spacing w:lineRule="auto" w:line="240" w:before="5" w:after="0"/>
              <w:ind w:left="107" w:right="100" w:hanging="0"/>
              <w:jc w:val="both"/>
              <w:rPr>
                <w:rFonts w:ascii="Arial" w:hAnsi="Arial" w:cs="Arial"/>
                <w:sz w:val="18"/>
              </w:rPr>
            </w:pPr>
            <w:r>
              <w:rPr>
                <w:rFonts w:cs="Arial" w:ascii="Arial" w:hAnsi="Arial"/>
                <w:sz w:val="18"/>
              </w:rPr>
            </w:r>
          </w:p>
          <w:p>
            <w:pPr>
              <w:pStyle w:val="TableParagraph"/>
              <w:spacing w:lineRule="auto" w:line="240" w:before="5" w:after="0"/>
              <w:ind w:left="107" w:right="100" w:hanging="0"/>
              <w:jc w:val="both"/>
              <w:rPr>
                <w:rFonts w:ascii="Arial" w:hAnsi="Arial" w:cs="Arial"/>
                <w:sz w:val="18"/>
              </w:rPr>
            </w:pPr>
            <w:r>
              <w:rPr>
                <w:rFonts w:cs="Arial" w:ascii="Arial" w:hAnsi="Arial"/>
                <w:sz w:val="18"/>
              </w:rPr>
              <w:t>U arheološkim istraživanjima nije predviđeno prikupljanje podataka o osobama.</w:t>
            </w:r>
          </w:p>
        </w:tc>
      </w:tr>
      <w:tr>
        <w:trPr>
          <w:trHeight w:val="1149"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153" w:hanging="0"/>
              <w:rPr>
                <w:rFonts w:ascii="Open Sans" w:hAnsi="Open Sans" w:cs="Open Sans"/>
                <w:sz w:val="20"/>
              </w:rPr>
            </w:pPr>
            <w:r>
              <w:rPr>
                <w:rFonts w:cs="Open Sans" w:ascii="Open Sans" w:hAnsi="Open Sans"/>
                <w:sz w:val="20"/>
              </w:rPr>
              <w:t>Kako</w:t>
            </w:r>
            <w:r>
              <w:rPr>
                <w:rFonts w:cs="Open Sans" w:ascii="Open Sans" w:hAnsi="Open Sans"/>
                <w:spacing w:val="1"/>
                <w:sz w:val="20"/>
              </w:rPr>
              <w:t xml:space="preserve"> </w:t>
            </w:r>
            <w:r>
              <w:rPr>
                <w:rFonts w:cs="Open Sans" w:ascii="Open Sans" w:hAnsi="Open Sans"/>
                <w:sz w:val="20"/>
              </w:rPr>
              <w:t>će</w:t>
            </w:r>
            <w:r>
              <w:rPr>
                <w:rFonts w:cs="Open Sans" w:ascii="Open Sans" w:hAnsi="Open Sans"/>
                <w:spacing w:val="1"/>
                <w:sz w:val="20"/>
              </w:rPr>
              <w:t xml:space="preserve"> </w:t>
            </w:r>
            <w:r>
              <w:rPr>
                <w:rFonts w:cs="Open Sans" w:ascii="Open Sans" w:hAnsi="Open Sans"/>
                <w:sz w:val="20"/>
              </w:rPr>
              <w:t>se</w:t>
            </w:r>
            <w:r>
              <w:rPr>
                <w:rFonts w:cs="Open Sans" w:ascii="Open Sans" w:hAnsi="Open Sans"/>
                <w:spacing w:val="1"/>
                <w:sz w:val="20"/>
              </w:rPr>
              <w:t xml:space="preserve"> </w:t>
            </w:r>
            <w:r>
              <w:rPr>
                <w:rFonts w:cs="Open Sans" w:ascii="Open Sans" w:hAnsi="Open Sans"/>
                <w:sz w:val="20"/>
              </w:rPr>
              <w:t>regulirati</w:t>
            </w:r>
            <w:r>
              <w:rPr>
                <w:rFonts w:cs="Open Sans" w:ascii="Open Sans" w:hAnsi="Open Sans"/>
                <w:spacing w:val="3"/>
                <w:sz w:val="20"/>
              </w:rPr>
              <w:t xml:space="preserve"> </w:t>
            </w:r>
            <w:r>
              <w:rPr>
                <w:rFonts w:cs="Open Sans" w:ascii="Open Sans" w:hAnsi="Open Sans"/>
                <w:sz w:val="20"/>
              </w:rPr>
              <w:t>pristup</w:t>
            </w:r>
            <w:r>
              <w:rPr>
                <w:rFonts w:cs="Open Sans" w:ascii="Open Sans" w:hAnsi="Open Sans"/>
                <w:spacing w:val="1"/>
                <w:sz w:val="20"/>
              </w:rPr>
              <w:t xml:space="preserve"> </w:t>
            </w:r>
            <w:r>
              <w:rPr>
                <w:rFonts w:cs="Open Sans" w:ascii="Open Sans" w:hAnsi="Open Sans"/>
                <w:sz w:val="20"/>
              </w:rPr>
              <w:t xml:space="preserve">podacima i njihova sigurnost? Koji su </w:t>
            </w:r>
            <w:r>
              <w:rPr>
                <w:rFonts w:cs="Open Sans" w:ascii="Open Sans" w:hAnsi="Open Sans"/>
                <w:spacing w:val="-52"/>
                <w:sz w:val="20"/>
              </w:rPr>
              <w:t xml:space="preserve">   </w:t>
            </w:r>
            <w:r>
              <w:rPr>
                <w:rFonts w:cs="Open Sans" w:ascii="Open Sans" w:hAnsi="Open Sans"/>
                <w:sz w:val="20"/>
              </w:rPr>
              <w:t>potencijalni</w:t>
            </w:r>
            <w:r>
              <w:rPr>
                <w:rFonts w:cs="Open Sans" w:ascii="Open Sans" w:hAnsi="Open Sans"/>
                <w:spacing w:val="-2"/>
                <w:sz w:val="20"/>
              </w:rPr>
              <w:t xml:space="preserve"> </w:t>
            </w:r>
            <w:r>
              <w:rPr>
                <w:rFonts w:cs="Open Sans" w:ascii="Open Sans" w:hAnsi="Open Sans"/>
                <w:sz w:val="20"/>
              </w:rPr>
              <w:t>rizici</w:t>
            </w:r>
            <w:r>
              <w:rPr>
                <w:rFonts w:cs="Open Sans" w:ascii="Open Sans" w:hAnsi="Open Sans"/>
                <w:spacing w:val="-1"/>
                <w:sz w:val="20"/>
              </w:rPr>
              <w:t xml:space="preserve"> </w:t>
            </w:r>
            <w:r>
              <w:rPr>
                <w:rFonts w:cs="Open Sans" w:ascii="Open Sans" w:hAnsi="Open Sans"/>
                <w:sz w:val="20"/>
              </w:rPr>
              <w:t>koje treba uzeti</w:t>
            </w:r>
            <w:r>
              <w:rPr>
                <w:rFonts w:cs="Open Sans" w:ascii="Open Sans" w:hAnsi="Open Sans"/>
                <w:spacing w:val="1"/>
                <w:sz w:val="20"/>
              </w:rPr>
              <w:t xml:space="preserve"> </w:t>
            </w:r>
            <w:r>
              <w:rPr>
                <w:rFonts w:cs="Open Sans" w:ascii="Open Sans" w:hAnsi="Open Sans"/>
                <w:sz w:val="20"/>
              </w:rPr>
              <w:t>u obzir?</w:t>
            </w:r>
            <w:r>
              <w:rPr>
                <w:rFonts w:cs="Open Sans" w:ascii="Open Sans" w:hAnsi="Open Sans"/>
                <w:spacing w:val="-4"/>
                <w:sz w:val="20"/>
              </w:rPr>
              <w:t xml:space="preserve"> </w:t>
            </w:r>
            <w:r>
              <w:rPr>
                <w:rFonts w:cs="Open Sans" w:ascii="Open Sans" w:hAnsi="Open Sans"/>
                <w:sz w:val="20"/>
              </w:rPr>
              <w:t>Kako</w:t>
            </w:r>
            <w:r>
              <w:rPr>
                <w:rFonts w:cs="Open Sans" w:ascii="Open Sans" w:hAnsi="Open Sans"/>
                <w:spacing w:val="-5"/>
                <w:sz w:val="20"/>
              </w:rPr>
              <w:t xml:space="preserve"> </w:t>
            </w:r>
            <w:r>
              <w:rPr>
                <w:rFonts w:cs="Open Sans" w:ascii="Open Sans" w:hAnsi="Open Sans"/>
                <w:sz w:val="20"/>
              </w:rPr>
              <w:t>ćete</w:t>
            </w:r>
            <w:r>
              <w:rPr>
                <w:rFonts w:cs="Open Sans" w:ascii="Open Sans" w:hAnsi="Open Sans"/>
                <w:spacing w:val="-5"/>
                <w:sz w:val="20"/>
              </w:rPr>
              <w:t xml:space="preserve"> </w:t>
            </w:r>
            <w:r>
              <w:rPr>
                <w:rFonts w:cs="Open Sans" w:ascii="Open Sans" w:hAnsi="Open Sans"/>
                <w:sz w:val="20"/>
              </w:rPr>
              <w:t>osigurati</w:t>
            </w:r>
            <w:r>
              <w:rPr>
                <w:rFonts w:cs="Open Sans" w:ascii="Open Sans" w:hAnsi="Open Sans"/>
                <w:spacing w:val="-3"/>
                <w:sz w:val="20"/>
              </w:rPr>
              <w:t xml:space="preserve"> sigurnost pohrane </w:t>
            </w:r>
            <w:r>
              <w:rPr>
                <w:rFonts w:cs="Open Sans" w:ascii="Open Sans" w:hAnsi="Open Sans"/>
                <w:sz w:val="20"/>
              </w:rPr>
              <w:t>osjetljivih</w:t>
            </w:r>
            <w:r>
              <w:rPr>
                <w:rFonts w:cs="Open Sans" w:ascii="Open Sans" w:hAnsi="Open Sans"/>
                <w:spacing w:val="2"/>
                <w:sz w:val="20"/>
              </w:rPr>
              <w:t xml:space="preserve"> </w:t>
            </w:r>
            <w:r>
              <w:rPr>
                <w:rFonts w:cs="Open Sans" w:ascii="Open Sans" w:hAnsi="Open Sans"/>
                <w:sz w:val="20"/>
              </w:rPr>
              <w:t>podataka?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 w:after="0"/>
              <w:rPr>
                <w:rFonts w:ascii="Arial" w:hAnsi="Arial" w:cs="Arial"/>
                <w:sz w:val="18"/>
              </w:rPr>
            </w:pPr>
            <w:r>
              <w:rPr>
                <w:rFonts w:cs="Arial" w:ascii="Arial" w:hAnsi="Arial"/>
                <w:sz w:val="18"/>
              </w:rPr>
              <w:t>Podaci dobiveni predviđenim istraživanjima ne spadaju u podatke od sigurnosnih rizika.</w:t>
            </w:r>
          </w:p>
        </w:tc>
      </w:tr>
      <w:tr>
        <w:trPr>
          <w:trHeight w:val="161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7" w:right="693" w:hanging="0"/>
              <w:rPr>
                <w:rFonts w:ascii="Open Sans" w:hAnsi="Open Sans" w:cs="Open Sans"/>
                <w:sz w:val="20"/>
              </w:rPr>
            </w:pPr>
            <w:r>
              <w:rPr>
                <w:rFonts w:cs="Open Sans" w:ascii="Open Sans" w:hAnsi="Open Sans"/>
                <w:sz w:val="20"/>
              </w:rPr>
              <w:t>Kako ćete upravljati zaštitom</w:t>
            </w:r>
            <w:r>
              <w:rPr>
                <w:rFonts w:cs="Open Sans" w:ascii="Open Sans" w:hAnsi="Open Sans"/>
                <w:spacing w:val="1"/>
                <w:sz w:val="20"/>
              </w:rPr>
              <w:t xml:space="preserve"> </w:t>
            </w:r>
            <w:r>
              <w:rPr>
                <w:rFonts w:cs="Open Sans" w:ascii="Open Sans" w:hAnsi="Open Sans"/>
                <w:sz w:val="20"/>
              </w:rPr>
              <w:t>autorskih</w:t>
            </w:r>
            <w:r>
              <w:rPr>
                <w:rFonts w:cs="Open Sans" w:ascii="Open Sans" w:hAnsi="Open Sans"/>
                <w:spacing w:val="-3"/>
                <w:sz w:val="20"/>
              </w:rPr>
              <w:t xml:space="preserve"> </w:t>
            </w:r>
            <w:r>
              <w:rPr>
                <w:rFonts w:cs="Open Sans" w:ascii="Open Sans" w:hAnsi="Open Sans"/>
                <w:sz w:val="20"/>
              </w:rPr>
              <w:t>prava</w:t>
            </w:r>
            <w:r>
              <w:rPr>
                <w:rFonts w:cs="Open Sans" w:ascii="Open Sans" w:hAnsi="Open Sans"/>
                <w:spacing w:val="-3"/>
                <w:sz w:val="20"/>
              </w:rPr>
              <w:t xml:space="preserve"> </w:t>
            </w:r>
            <w:r>
              <w:rPr>
                <w:rFonts w:cs="Open Sans" w:ascii="Open Sans" w:hAnsi="Open Sans"/>
                <w:sz w:val="20"/>
              </w:rPr>
              <w:t>i</w:t>
            </w:r>
            <w:r>
              <w:rPr>
                <w:rFonts w:cs="Open Sans" w:ascii="Open Sans" w:hAnsi="Open Sans"/>
                <w:spacing w:val="-3"/>
                <w:sz w:val="20"/>
              </w:rPr>
              <w:t xml:space="preserve"> drugog </w:t>
            </w:r>
            <w:r>
              <w:rPr>
                <w:rFonts w:cs="Open Sans" w:ascii="Open Sans" w:hAnsi="Open Sans"/>
                <w:sz w:val="20"/>
              </w:rPr>
              <w:t xml:space="preserve">intelektualnog </w:t>
            </w:r>
            <w:r>
              <w:rPr>
                <w:rFonts w:cs="Open Sans" w:ascii="Open Sans" w:hAnsi="Open Sans"/>
                <w:spacing w:val="-50"/>
                <w:sz w:val="20"/>
              </w:rPr>
              <w:t xml:space="preserve"> </w:t>
            </w:r>
            <w:r>
              <w:rPr>
                <w:rFonts w:cs="Open Sans" w:ascii="Open Sans" w:hAnsi="Open Sans"/>
                <w:sz w:val="20"/>
              </w:rPr>
              <w:t>vlasništva? Tko će biti vlasnik</w:t>
            </w:r>
            <w:r>
              <w:rPr>
                <w:rFonts w:cs="Open Sans" w:ascii="Open Sans" w:hAnsi="Open Sans"/>
                <w:spacing w:val="1"/>
                <w:sz w:val="20"/>
              </w:rPr>
              <w:t xml:space="preserve"> </w:t>
            </w:r>
            <w:r>
              <w:rPr>
                <w:rFonts w:cs="Open Sans" w:ascii="Open Sans" w:hAnsi="Open Sans"/>
                <w:sz w:val="20"/>
              </w:rPr>
              <w:t>podataka?</w:t>
            </w:r>
            <w:r>
              <w:rPr>
                <w:rFonts w:cs="Open Sans" w:ascii="Open Sans" w:hAnsi="Open Sans"/>
                <w:spacing w:val="-3"/>
                <w:sz w:val="20"/>
              </w:rPr>
              <w:t xml:space="preserve"> </w:t>
            </w:r>
            <w:r>
              <w:rPr>
                <w:rFonts w:cs="Open Sans" w:ascii="Open Sans" w:hAnsi="Open Sans"/>
                <w:sz w:val="20"/>
              </w:rPr>
              <w:t>Koje</w:t>
            </w:r>
            <w:r>
              <w:rPr>
                <w:rFonts w:cs="Open Sans" w:ascii="Open Sans" w:hAnsi="Open Sans"/>
                <w:spacing w:val="-1"/>
                <w:sz w:val="20"/>
              </w:rPr>
              <w:t xml:space="preserve"> </w:t>
            </w:r>
            <w:r>
              <w:rPr>
                <w:rFonts w:cs="Open Sans" w:ascii="Open Sans" w:hAnsi="Open Sans"/>
                <w:sz w:val="20"/>
              </w:rPr>
              <w:t>će</w:t>
            </w:r>
            <w:r>
              <w:rPr>
                <w:rFonts w:cs="Open Sans" w:ascii="Open Sans" w:hAnsi="Open Sans"/>
                <w:spacing w:val="1"/>
                <w:sz w:val="20"/>
              </w:rPr>
              <w:t xml:space="preserve"> </w:t>
            </w:r>
            <w:r>
              <w:rPr>
                <w:rFonts w:cs="Open Sans" w:ascii="Open Sans" w:hAnsi="Open Sans"/>
                <w:sz w:val="20"/>
              </w:rPr>
              <w:t>se</w:t>
            </w:r>
            <w:r>
              <w:rPr>
                <w:rFonts w:cs="Open Sans" w:ascii="Open Sans" w:hAnsi="Open Sans"/>
                <w:spacing w:val="-2"/>
                <w:sz w:val="20"/>
              </w:rPr>
              <w:t xml:space="preserve"> </w:t>
            </w:r>
            <w:r>
              <w:rPr>
                <w:rFonts w:cs="Open Sans" w:ascii="Open Sans" w:hAnsi="Open Sans"/>
                <w:sz w:val="20"/>
              </w:rPr>
              <w:t xml:space="preserve">licencije primjenjivati na podatke? Koja će se </w:t>
            </w:r>
            <w:r>
              <w:rPr>
                <w:rFonts w:cs="Open Sans" w:ascii="Open Sans" w:hAnsi="Open Sans"/>
                <w:spacing w:val="-51"/>
                <w:sz w:val="20"/>
              </w:rPr>
              <w:t xml:space="preserve"> </w:t>
            </w:r>
            <w:r>
              <w:rPr>
                <w:rFonts w:cs="Open Sans" w:ascii="Open Sans" w:hAnsi="Open Sans"/>
                <w:sz w:val="20"/>
              </w:rPr>
              <w:t>ograničenja</w:t>
            </w:r>
            <w:r>
              <w:rPr>
                <w:rFonts w:cs="Open Sans" w:ascii="Open Sans" w:hAnsi="Open Sans"/>
                <w:spacing w:val="-8"/>
                <w:sz w:val="20"/>
              </w:rPr>
              <w:t xml:space="preserve"> </w:t>
            </w:r>
            <w:r>
              <w:rPr>
                <w:rFonts w:cs="Open Sans" w:ascii="Open Sans" w:hAnsi="Open Sans"/>
                <w:sz w:val="20"/>
              </w:rPr>
              <w:t>primjenjivati</w:t>
            </w:r>
            <w:r>
              <w:rPr>
                <w:rFonts w:cs="Open Sans" w:ascii="Open Sans" w:hAnsi="Open Sans"/>
                <w:spacing w:val="-7"/>
                <w:sz w:val="20"/>
              </w:rPr>
              <w:t xml:space="preserve"> </w:t>
            </w:r>
            <w:r>
              <w:rPr>
                <w:rFonts w:cs="Open Sans" w:ascii="Open Sans" w:hAnsi="Open Sans"/>
                <w:sz w:val="20"/>
              </w:rPr>
              <w:t>na</w:t>
            </w:r>
            <w:r>
              <w:rPr>
                <w:rFonts w:cs="Open Sans" w:ascii="Open Sans" w:hAnsi="Open Sans"/>
                <w:spacing w:val="-7"/>
                <w:sz w:val="20"/>
              </w:rPr>
              <w:t xml:space="preserve"> </w:t>
            </w:r>
            <w:r>
              <w:rPr>
                <w:rFonts w:cs="Open Sans" w:ascii="Open Sans" w:hAnsi="Open Sans"/>
                <w:sz w:val="20"/>
              </w:rPr>
              <w:t>ponovnu</w:t>
            </w:r>
          </w:p>
          <w:p>
            <w:pPr>
              <w:pStyle w:val="TableParagraph"/>
              <w:spacing w:before="3" w:after="0"/>
              <w:rPr>
                <w:rFonts w:ascii="Open Sans" w:hAnsi="Open Sans" w:cs="Open Sans"/>
                <w:sz w:val="20"/>
              </w:rPr>
            </w:pPr>
            <w:r>
              <w:rPr>
                <w:rFonts w:cs="Open Sans" w:ascii="Open Sans" w:hAnsi="Open Sans"/>
                <w:sz w:val="20"/>
              </w:rPr>
              <w:t>uporabu</w:t>
            </w:r>
            <w:r>
              <w:rPr>
                <w:rFonts w:cs="Open Sans" w:ascii="Open Sans" w:hAnsi="Open Sans"/>
                <w:spacing w:val="-1"/>
                <w:sz w:val="20"/>
              </w:rPr>
              <w:t xml:space="preserve"> </w:t>
            </w:r>
            <w:r>
              <w:rPr>
                <w:rFonts w:cs="Open Sans" w:ascii="Open Sans" w:hAnsi="Open Sans"/>
                <w:sz w:val="20"/>
              </w:rPr>
              <w:t>osobnih podataka?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before="2" w:after="0"/>
              <w:ind w:left="107" w:right="95" w:hanging="0"/>
              <w:jc w:val="both"/>
              <w:rPr>
                <w:rFonts w:ascii="Arial" w:hAnsi="Arial" w:cs="Arial"/>
                <w:sz w:val="18"/>
              </w:rPr>
            </w:pPr>
            <w:r>
              <w:rPr>
                <w:rFonts w:cs="Arial" w:ascii="Arial" w:hAnsi="Arial"/>
                <w:sz w:val="18"/>
              </w:rPr>
              <w:t>Istraživanjima iz projektnog prijedloga nije predviđeno dobivanje rezultata koja bi spadala u domenu autorskih prava.</w:t>
            </w:r>
          </w:p>
        </w:tc>
      </w:tr>
      <w:tr>
        <w:trPr>
          <w:trHeight w:val="429" w:hRule="atLeast"/>
        </w:trPr>
        <w:tc>
          <w:tcPr>
            <w:tcW w:w="420" w:type="dxa"/>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spacing w:before="2" w:after="0"/>
              <w:ind w:left="129" w:hanging="0"/>
              <w:rPr>
                <w:rFonts w:ascii="Open Sans" w:hAnsi="Open Sans" w:cs="Open Sans"/>
                <w:sz w:val="20"/>
              </w:rPr>
            </w:pPr>
            <w:r>
              <w:rPr>
                <w:rFonts w:cs="Open Sans" w:ascii="Open Sans" w:hAnsi="Open Sans"/>
                <w:sz w:val="20"/>
              </w:rPr>
              <w:t>3.</w:t>
            </w:r>
          </w:p>
        </w:tc>
        <w:tc>
          <w:tcPr>
            <w:tcW w:w="13470" w:type="dxa"/>
            <w:gridSpan w:val="2"/>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spacing w:before="2" w:after="0"/>
              <w:rPr>
                <w:rFonts w:ascii="Open Sans" w:hAnsi="Open Sans" w:cs="Open Sans"/>
                <w:sz w:val="20"/>
              </w:rPr>
            </w:pPr>
            <w:r>
              <w:rPr>
                <w:rFonts w:cs="Open Sans" w:ascii="Open Sans" w:hAnsi="Open Sans"/>
                <w:sz w:val="20"/>
              </w:rPr>
              <w:t>Pohrana</w:t>
            </w:r>
            <w:r>
              <w:rPr>
                <w:rFonts w:cs="Open Sans" w:ascii="Open Sans" w:hAnsi="Open Sans"/>
                <w:spacing w:val="-2"/>
                <w:sz w:val="20"/>
              </w:rPr>
              <w:t xml:space="preserve"> </w:t>
            </w:r>
            <w:r>
              <w:rPr>
                <w:rFonts w:cs="Open Sans" w:ascii="Open Sans" w:hAnsi="Open Sans"/>
                <w:sz w:val="20"/>
              </w:rPr>
              <w:t>i</w:t>
            </w:r>
            <w:r>
              <w:rPr>
                <w:rFonts w:cs="Open Sans" w:ascii="Open Sans" w:hAnsi="Open Sans"/>
                <w:spacing w:val="-3"/>
                <w:sz w:val="20"/>
              </w:rPr>
              <w:t xml:space="preserve"> </w:t>
            </w:r>
            <w:r>
              <w:rPr>
                <w:rFonts w:cs="Open Sans" w:ascii="Open Sans" w:hAnsi="Open Sans"/>
                <w:sz w:val="20"/>
              </w:rPr>
              <w:t>čuvanje</w:t>
            </w:r>
            <w:r>
              <w:rPr>
                <w:rFonts w:cs="Open Sans" w:ascii="Open Sans" w:hAnsi="Open Sans"/>
                <w:spacing w:val="-1"/>
                <w:sz w:val="20"/>
              </w:rPr>
              <w:t xml:space="preserve"> </w:t>
            </w:r>
            <w:r>
              <w:rPr>
                <w:rFonts w:cs="Open Sans" w:ascii="Open Sans" w:hAnsi="Open Sans"/>
                <w:sz w:val="20"/>
              </w:rPr>
              <w:t>podataka</w:t>
            </w:r>
          </w:p>
        </w:tc>
      </w:tr>
      <w:tr>
        <w:trPr>
          <w:trHeight w:val="1609"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207" w:hanging="0"/>
              <w:jc w:val="both"/>
              <w:rPr>
                <w:rFonts w:ascii="Open Sans" w:hAnsi="Open Sans" w:cs="Open Sans"/>
                <w:sz w:val="20"/>
                <w:szCs w:val="20"/>
              </w:rPr>
            </w:pPr>
            <w:r>
              <w:rPr>
                <w:rFonts w:cs="Open Sans" w:ascii="Open Sans" w:hAnsi="Open Sans"/>
                <w:sz w:val="20"/>
                <w:szCs w:val="20"/>
              </w:rPr>
              <w:t xml:space="preserve">Kako će radne verzije podataka biti pohranjene tijekom projekta? </w:t>
            </w:r>
          </w:p>
          <w:p>
            <w:pPr>
              <w:pStyle w:val="TableParagraph"/>
              <w:spacing w:lineRule="auto" w:line="240"/>
              <w:ind w:left="107" w:right="207" w:hanging="0"/>
              <w:jc w:val="both"/>
              <w:rPr>
                <w:rFonts w:ascii="Open Sans" w:hAnsi="Open Sans" w:cs="Open Sans"/>
                <w:spacing w:val="2"/>
                <w:sz w:val="20"/>
                <w:szCs w:val="20"/>
              </w:rPr>
            </w:pPr>
            <w:r>
              <w:rPr>
                <w:rFonts w:cs="Open Sans" w:ascii="Open Sans" w:hAnsi="Open Sans"/>
                <w:sz w:val="20"/>
                <w:szCs w:val="20"/>
              </w:rPr>
              <w:t xml:space="preserve">Kako </w:t>
            </w:r>
            <w:r>
              <w:rPr>
                <w:rFonts w:cs="Open Sans" w:ascii="Open Sans" w:hAnsi="Open Sans"/>
                <w:spacing w:val="-51"/>
                <w:sz w:val="20"/>
                <w:szCs w:val="20"/>
              </w:rPr>
              <w:t xml:space="preserve"> </w:t>
            </w:r>
            <w:r>
              <w:rPr>
                <w:rFonts w:cs="Open Sans" w:ascii="Open Sans" w:hAnsi="Open Sans"/>
                <w:sz w:val="20"/>
                <w:szCs w:val="20"/>
              </w:rPr>
              <w:t xml:space="preserve">će se napraviti sigurnosne kopije tih </w:t>
            </w:r>
            <w:r>
              <w:rPr>
                <w:rFonts w:cs="Open Sans" w:ascii="Open Sans" w:hAnsi="Open Sans"/>
                <w:spacing w:val="-51"/>
                <w:sz w:val="20"/>
                <w:szCs w:val="20"/>
              </w:rPr>
              <w:t xml:space="preserve"> </w:t>
            </w:r>
            <w:r>
              <w:rPr>
                <w:rFonts w:cs="Open Sans" w:ascii="Open Sans" w:hAnsi="Open Sans"/>
                <w:sz w:val="20"/>
                <w:szCs w:val="20"/>
              </w:rPr>
              <w:t>podataka</w:t>
            </w:r>
            <w:r>
              <w:rPr>
                <w:rFonts w:cs="Open Sans" w:ascii="Open Sans" w:hAnsi="Open Sans"/>
                <w:spacing w:val="1"/>
                <w:sz w:val="20"/>
                <w:szCs w:val="20"/>
              </w:rPr>
              <w:t xml:space="preserve"> </w:t>
            </w:r>
            <w:r>
              <w:rPr>
                <w:rFonts w:cs="Open Sans" w:ascii="Open Sans" w:hAnsi="Open Sans"/>
                <w:sz w:val="20"/>
                <w:szCs w:val="20"/>
              </w:rPr>
              <w:t>(</w:t>
            </w:r>
            <w:r>
              <w:rPr>
                <w:rFonts w:cs="Open Sans" w:ascii="Open Sans" w:hAnsi="Open Sans"/>
                <w:i/>
                <w:sz w:val="20"/>
                <w:szCs w:val="20"/>
              </w:rPr>
              <w:t>backup</w:t>
            </w:r>
            <w:r>
              <w:rPr>
                <w:rFonts w:cs="Open Sans" w:ascii="Open Sans" w:hAnsi="Open Sans"/>
                <w:sz w:val="20"/>
                <w:szCs w:val="20"/>
              </w:rPr>
              <w:t>)?</w:t>
            </w:r>
          </w:p>
          <w:p>
            <w:pPr>
              <w:pStyle w:val="TableParagraph"/>
              <w:spacing w:lineRule="auto" w:line="240"/>
              <w:ind w:left="107" w:right="207" w:hanging="0"/>
              <w:jc w:val="both"/>
              <w:rPr>
                <w:rFonts w:ascii="Open Sans" w:hAnsi="Open Sans" w:cs="Open Sans"/>
                <w:sz w:val="20"/>
                <w:szCs w:val="20"/>
              </w:rPr>
            </w:pPr>
            <w:r>
              <w:rPr>
                <w:rStyle w:val="Annotationreference"/>
                <w:rFonts w:cs="Open Sans" w:ascii="Open Sans" w:hAnsi="Open Sans"/>
                <w:sz w:val="20"/>
                <w:szCs w:val="20"/>
              </w:rPr>
              <w:t>Koja je očekivana količina podataka koja će se prikupiti i čuvati tijekom projekta (izraženo u MB/GB/TB)?</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before="2" w:after="0"/>
              <w:rPr>
                <w:rFonts w:ascii="Arial" w:hAnsi="Arial" w:cs="Arial"/>
                <w:sz w:val="18"/>
              </w:rPr>
            </w:pPr>
            <w:r>
              <w:rPr>
                <w:rFonts w:cs="Arial" w:ascii="Arial" w:hAnsi="Arial"/>
                <w:sz w:val="18"/>
              </w:rPr>
              <w:t xml:space="preserve">Podatci dobiveni u istraživanjima biti će pohranjeni na vanjske diskove istraživača (uz sigurnosne kopije), zatim na mrežnim repozitorijima (Dropbox), te u različitim izvješćima koji se predaju i u digitalnom obliku. </w:t>
            </w:r>
          </w:p>
          <w:p>
            <w:pPr>
              <w:pStyle w:val="TableParagraph"/>
              <w:spacing w:lineRule="auto" w:line="240" w:before="2" w:after="0"/>
              <w:rPr>
                <w:rFonts w:ascii="Arial" w:hAnsi="Arial" w:cs="Arial"/>
                <w:sz w:val="18"/>
              </w:rPr>
            </w:pPr>
            <w:r>
              <w:rPr>
                <w:rFonts w:cs="Arial" w:ascii="Arial" w:hAnsi="Arial"/>
                <w:sz w:val="18"/>
              </w:rPr>
              <w:t>Očekivana količina podataka koja će se prikupiti tjekom projekta je 1 TB</w:t>
            </w:r>
          </w:p>
        </w:tc>
      </w:tr>
      <w:tr>
        <w:trPr>
          <w:trHeight w:val="621"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168" w:hanging="0"/>
              <w:rPr>
                <w:rFonts w:ascii="Open Sans" w:hAnsi="Open Sans" w:cs="Open Sans"/>
                <w:sz w:val="20"/>
                <w:szCs w:val="20"/>
              </w:rPr>
            </w:pPr>
            <w:r>
              <w:rPr>
                <w:rFonts w:cs="Open Sans" w:ascii="Open Sans" w:hAnsi="Open Sans"/>
                <w:sz w:val="20"/>
                <w:szCs w:val="20"/>
              </w:rPr>
              <w:t xml:space="preserve">Kako će se završne verzije podataka dugotrajno pohraniti i čuvati (i nakon završetka projekta)? </w:t>
            </w:r>
          </w:p>
          <w:p>
            <w:pPr>
              <w:pStyle w:val="TableParagraph"/>
              <w:spacing w:lineRule="auto" w:line="240"/>
              <w:ind w:left="107" w:right="168" w:hanging="0"/>
              <w:rPr>
                <w:rFonts w:ascii="Open Sans" w:hAnsi="Open Sans" w:cs="Open Sans"/>
                <w:sz w:val="20"/>
                <w:szCs w:val="20"/>
              </w:rPr>
            </w:pPr>
            <w:r>
              <w:rPr>
                <w:rFonts w:cs="Open Sans" w:ascii="Open Sans" w:hAnsi="Open Sans"/>
                <w:sz w:val="20"/>
                <w:szCs w:val="20"/>
              </w:rPr>
              <w:t xml:space="preserve">U </w:t>
            </w:r>
            <w:r>
              <w:rPr>
                <w:rFonts w:cs="Open Sans" w:ascii="Open Sans" w:hAnsi="Open Sans"/>
                <w:spacing w:val="-51"/>
                <w:sz w:val="20"/>
                <w:szCs w:val="20"/>
              </w:rPr>
              <w:t xml:space="preserve"> </w:t>
            </w:r>
            <w:r>
              <w:rPr>
                <w:rFonts w:cs="Open Sans" w:ascii="Open Sans" w:hAnsi="Open Sans"/>
                <w:sz w:val="20"/>
                <w:szCs w:val="20"/>
              </w:rPr>
              <w:t>kojim</w:t>
            </w:r>
            <w:r>
              <w:rPr>
                <w:rFonts w:cs="Open Sans" w:ascii="Open Sans" w:hAnsi="Open Sans"/>
                <w:spacing w:val="1"/>
                <w:sz w:val="20"/>
                <w:szCs w:val="20"/>
              </w:rPr>
              <w:t xml:space="preserve"> </w:t>
            </w:r>
            <w:r>
              <w:rPr>
                <w:rFonts w:cs="Open Sans" w:ascii="Open Sans" w:hAnsi="Open Sans"/>
                <w:sz w:val="20"/>
                <w:szCs w:val="20"/>
              </w:rPr>
              <w:t>će</w:t>
            </w:r>
            <w:r>
              <w:rPr>
                <w:rFonts w:cs="Open Sans" w:ascii="Open Sans" w:hAnsi="Open Sans"/>
                <w:spacing w:val="1"/>
                <w:sz w:val="20"/>
                <w:szCs w:val="20"/>
              </w:rPr>
              <w:t xml:space="preserve"> </w:t>
            </w:r>
            <w:r>
              <w:rPr>
                <w:rFonts w:cs="Open Sans" w:ascii="Open Sans" w:hAnsi="Open Sans"/>
                <w:sz w:val="20"/>
                <w:szCs w:val="20"/>
              </w:rPr>
              <w:t>se</w:t>
            </w:r>
            <w:r>
              <w:rPr>
                <w:rFonts w:cs="Open Sans" w:ascii="Open Sans" w:hAnsi="Open Sans"/>
                <w:spacing w:val="1"/>
                <w:sz w:val="20"/>
                <w:szCs w:val="20"/>
              </w:rPr>
              <w:t xml:space="preserve"> </w:t>
            </w:r>
            <w:r>
              <w:rPr>
                <w:rFonts w:cs="Open Sans" w:ascii="Open Sans" w:hAnsi="Open Sans"/>
                <w:sz w:val="20"/>
                <w:szCs w:val="20"/>
              </w:rPr>
              <w:t>formatima čuvati  podaci? Koja je očekivana količina podataka koja će se trajno pohraniti (izraženo u MB/GB/TB)?</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184"/>
              <w:rPr>
                <w:rFonts w:ascii="Arial" w:hAnsi="Arial" w:cs="Arial"/>
                <w:sz w:val="18"/>
              </w:rPr>
            </w:pPr>
            <w:r>
              <w:rPr>
                <w:rFonts w:cs="Arial" w:ascii="Arial" w:hAnsi="Arial"/>
                <w:sz w:val="18"/>
              </w:rPr>
              <w:t xml:space="preserve">Završne verzije podataka biti će biti će pohranjene u digitalnom obliku na vanjskim diskovima, zatim, u formatu različitih izvješća. </w:t>
            </w:r>
            <w:r>
              <w:rPr>
                <w:rFonts w:cs="Arial" w:ascii="Arial" w:hAnsi="Arial"/>
                <w:sz w:val="18"/>
              </w:rPr>
              <w:t>Podatci će biti čuvani u izvornom formatu, a očekivan količina podataka je 500 GB.</w:t>
            </w:r>
          </w:p>
        </w:tc>
      </w:tr>
      <w:tr>
        <w:trPr>
          <w:trHeight w:val="426" w:hRule="atLeast"/>
        </w:trPr>
        <w:tc>
          <w:tcPr>
            <w:tcW w:w="420" w:type="dxa"/>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ind w:left="127" w:hanging="0"/>
              <w:rPr>
                <w:rFonts w:ascii="Open Sans" w:hAnsi="Open Sans" w:cs="Open Sans"/>
                <w:sz w:val="20"/>
              </w:rPr>
            </w:pPr>
            <w:r>
              <w:rPr>
                <w:rFonts w:cs="Open Sans" w:ascii="Open Sans" w:hAnsi="Open Sans"/>
                <w:sz w:val="20"/>
              </w:rPr>
              <w:t>4.</w:t>
            </w:r>
          </w:p>
        </w:tc>
        <w:tc>
          <w:tcPr>
            <w:tcW w:w="13470" w:type="dxa"/>
            <w:gridSpan w:val="2"/>
            <w:tcBorders>
              <w:top w:val="single" w:sz="4" w:space="0" w:color="000000"/>
              <w:left w:val="single" w:sz="4" w:space="0" w:color="000000"/>
              <w:bottom w:val="single" w:sz="4" w:space="0" w:color="000000"/>
              <w:right w:val="single" w:sz="4" w:space="0" w:color="000000"/>
            </w:tcBorders>
            <w:shd w:color="auto" w:fill="D9E1F3" w:val="clear"/>
            <w:vAlign w:val="center"/>
          </w:tcPr>
          <w:p>
            <w:pPr>
              <w:pStyle w:val="TableParagraph"/>
              <w:rPr>
                <w:rFonts w:ascii="Open Sans" w:hAnsi="Open Sans" w:cs="Open Sans"/>
                <w:sz w:val="20"/>
              </w:rPr>
            </w:pPr>
            <w:r>
              <w:rPr>
                <w:rFonts w:cs="Open Sans" w:ascii="Open Sans" w:hAnsi="Open Sans"/>
                <w:sz w:val="20"/>
              </w:rPr>
              <w:t>Dijeljenje</w:t>
            </w:r>
            <w:r>
              <w:rPr>
                <w:rFonts w:cs="Open Sans" w:ascii="Open Sans" w:hAnsi="Open Sans"/>
                <w:spacing w:val="-1"/>
                <w:sz w:val="20"/>
              </w:rPr>
              <w:t xml:space="preserve"> </w:t>
            </w:r>
            <w:r>
              <w:rPr>
                <w:rFonts w:cs="Open Sans" w:ascii="Open Sans" w:hAnsi="Open Sans"/>
                <w:sz w:val="20"/>
              </w:rPr>
              <w:t>i</w:t>
            </w:r>
            <w:r>
              <w:rPr>
                <w:rFonts w:cs="Open Sans" w:ascii="Open Sans" w:hAnsi="Open Sans"/>
                <w:spacing w:val="-3"/>
                <w:sz w:val="20"/>
              </w:rPr>
              <w:t xml:space="preserve"> </w:t>
            </w:r>
            <w:r>
              <w:rPr>
                <w:rFonts w:cs="Open Sans" w:ascii="Open Sans" w:hAnsi="Open Sans"/>
                <w:sz w:val="20"/>
              </w:rPr>
              <w:t>ponovna</w:t>
            </w:r>
            <w:r>
              <w:rPr>
                <w:rFonts w:cs="Open Sans" w:ascii="Open Sans" w:hAnsi="Open Sans"/>
                <w:spacing w:val="-2"/>
                <w:sz w:val="20"/>
              </w:rPr>
              <w:t xml:space="preserve"> </w:t>
            </w:r>
            <w:r>
              <w:rPr>
                <w:rFonts w:cs="Open Sans" w:ascii="Open Sans" w:hAnsi="Open Sans"/>
                <w:sz w:val="20"/>
              </w:rPr>
              <w:t>uporaba</w:t>
            </w:r>
            <w:r>
              <w:rPr>
                <w:rFonts w:cs="Open Sans" w:ascii="Open Sans" w:hAnsi="Open Sans"/>
                <w:spacing w:val="-2"/>
                <w:sz w:val="20"/>
              </w:rPr>
              <w:t xml:space="preserve"> </w:t>
            </w:r>
            <w:r>
              <w:rPr>
                <w:rFonts w:cs="Open Sans" w:ascii="Open Sans" w:hAnsi="Open Sans"/>
                <w:sz w:val="20"/>
              </w:rPr>
              <w:t>podataka</w:t>
            </w:r>
          </w:p>
        </w:tc>
      </w:tr>
      <w:tr>
        <w:trPr>
          <w:trHeight w:val="988"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ind w:left="107" w:right="100" w:hanging="0"/>
              <w:rPr>
                <w:rFonts w:ascii="Open Sans" w:hAnsi="Open Sans" w:cs="Open Sans"/>
                <w:sz w:val="20"/>
              </w:rPr>
            </w:pPr>
            <w:r>
              <w:rPr>
                <w:rFonts w:cs="Open Sans" w:ascii="Open Sans" w:hAnsi="Open Sans"/>
                <w:sz w:val="20"/>
              </w:rPr>
              <w:t>Kako i gdje će se podaci dijeliti? Koji repozitorij će se koristit za dijeljenje podataka?</w:t>
            </w:r>
            <w:r>
              <w:rPr>
                <w:rFonts w:cs="Open Sans" w:ascii="Open Sans" w:hAnsi="Open Sans"/>
                <w:spacing w:val="1"/>
                <w:sz w:val="20"/>
              </w:rPr>
              <w:t xml:space="preserve"> </w:t>
            </w:r>
            <w:r>
              <w:rPr>
                <w:rFonts w:cs="Open Sans" w:ascii="Open Sans" w:hAnsi="Open Sans"/>
                <w:sz w:val="20"/>
              </w:rPr>
              <w:t>Kako</w:t>
            </w:r>
            <w:r>
              <w:rPr>
                <w:rFonts w:cs="Open Sans" w:ascii="Open Sans" w:hAnsi="Open Sans"/>
                <w:spacing w:val="1"/>
                <w:sz w:val="20"/>
              </w:rPr>
              <w:t xml:space="preserve"> </w:t>
            </w:r>
            <w:r>
              <w:rPr>
                <w:rFonts w:cs="Open Sans" w:ascii="Open Sans" w:hAnsi="Open Sans"/>
                <w:sz w:val="20"/>
              </w:rPr>
              <w:t>će</w:t>
            </w:r>
            <w:r>
              <w:rPr>
                <w:rFonts w:cs="Open Sans" w:ascii="Open Sans" w:hAnsi="Open Sans"/>
                <w:spacing w:val="1"/>
                <w:sz w:val="20"/>
              </w:rPr>
              <w:t xml:space="preserve"> </w:t>
            </w:r>
            <w:r>
              <w:rPr>
                <w:rFonts w:cs="Open Sans" w:ascii="Open Sans" w:hAnsi="Open Sans"/>
                <w:sz w:val="20"/>
              </w:rPr>
              <w:t>potencijalni</w:t>
            </w:r>
            <w:r>
              <w:rPr>
                <w:rFonts w:cs="Open Sans" w:ascii="Open Sans" w:hAnsi="Open Sans"/>
                <w:spacing w:val="1"/>
                <w:sz w:val="20"/>
              </w:rPr>
              <w:t xml:space="preserve"> </w:t>
            </w:r>
            <w:r>
              <w:rPr>
                <w:rFonts w:cs="Open Sans" w:ascii="Open Sans" w:hAnsi="Open Sans"/>
                <w:sz w:val="20"/>
              </w:rPr>
              <w:t>korisnici doznati</w:t>
            </w:r>
            <w:r>
              <w:rPr>
                <w:rFonts w:cs="Open Sans" w:ascii="Open Sans" w:hAnsi="Open Sans"/>
                <w:spacing w:val="2"/>
                <w:sz w:val="20"/>
              </w:rPr>
              <w:t xml:space="preserve"> </w:t>
            </w:r>
            <w:r>
              <w:rPr>
                <w:rFonts w:cs="Open Sans" w:ascii="Open Sans" w:hAnsi="Open Sans"/>
                <w:sz w:val="20"/>
              </w:rPr>
              <w:t>za</w:t>
            </w:r>
            <w:r>
              <w:rPr>
                <w:rFonts w:cs="Open Sans" w:ascii="Open Sans" w:hAnsi="Open Sans"/>
                <w:spacing w:val="2"/>
                <w:sz w:val="20"/>
              </w:rPr>
              <w:t xml:space="preserve"> </w:t>
            </w:r>
            <w:r>
              <w:rPr>
                <w:rFonts w:cs="Open Sans" w:ascii="Open Sans" w:hAnsi="Open Sans"/>
                <w:sz w:val="20"/>
              </w:rPr>
              <w:t>podatke?</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182"/>
              <w:jc w:val="both"/>
              <w:rPr>
                <w:rFonts w:ascii="Arial" w:hAnsi="Arial" w:cs="Arial"/>
                <w:sz w:val="18"/>
              </w:rPr>
            </w:pPr>
            <w:r>
              <w:rPr>
                <w:rFonts w:cs="Arial" w:ascii="Arial" w:hAnsi="Arial"/>
                <w:sz w:val="18"/>
              </w:rPr>
              <w:t>Podatci će biti dostupni preko službenih izvješća, stručnih i znanstvenih radova. S druge strane osnovni podatci će biti vidljivi i na web stranicama projekta.</w:t>
            </w:r>
          </w:p>
        </w:tc>
      </w:tr>
      <w:tr>
        <w:trPr>
          <w:trHeight w:val="1149"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20"/>
                <w:tab w:val="left" w:pos="1371" w:leader="none"/>
                <w:tab w:val="left" w:pos="2822" w:leader="none"/>
              </w:tabs>
              <w:spacing w:lineRule="auto" w:line="240"/>
              <w:ind w:left="107" w:right="96" w:hanging="0"/>
              <w:rPr>
                <w:rFonts w:ascii="Open Sans" w:hAnsi="Open Sans" w:cs="Open Sans"/>
                <w:sz w:val="20"/>
              </w:rPr>
            </w:pPr>
            <w:r>
              <w:rPr>
                <w:rFonts w:cs="Open Sans" w:ascii="Open Sans" w:hAnsi="Open Sans"/>
                <w:sz w:val="20"/>
              </w:rPr>
              <w:t>Ako postoje podaci koji se ne smiju</w:t>
            </w:r>
            <w:r>
              <w:rPr>
                <w:rFonts w:cs="Open Sans" w:ascii="Open Sans" w:hAnsi="Open Sans"/>
                <w:spacing w:val="1"/>
                <w:sz w:val="20"/>
              </w:rPr>
              <w:t xml:space="preserve"> </w:t>
            </w:r>
            <w:r>
              <w:rPr>
                <w:rFonts w:cs="Open Sans" w:ascii="Open Sans" w:hAnsi="Open Sans"/>
                <w:sz w:val="20"/>
              </w:rPr>
              <w:t>dijeliti</w:t>
            </w:r>
            <w:r>
              <w:rPr>
                <w:rFonts w:cs="Open Sans" w:ascii="Open Sans" w:hAnsi="Open Sans"/>
                <w:spacing w:val="1"/>
                <w:sz w:val="20"/>
              </w:rPr>
              <w:t xml:space="preserve"> </w:t>
            </w:r>
            <w:r>
              <w:rPr>
                <w:rFonts w:cs="Open Sans" w:ascii="Open Sans" w:hAnsi="Open Sans"/>
                <w:sz w:val="20"/>
              </w:rPr>
              <w:t>(prijavitelji</w:t>
            </w:r>
            <w:r>
              <w:rPr>
                <w:rFonts w:cs="Open Sans" w:ascii="Open Sans" w:hAnsi="Open Sans"/>
                <w:spacing w:val="1"/>
                <w:sz w:val="20"/>
              </w:rPr>
              <w:t xml:space="preserve"> </w:t>
            </w:r>
            <w:r>
              <w:rPr>
                <w:rFonts w:cs="Open Sans" w:ascii="Open Sans" w:hAnsi="Open Sans"/>
                <w:sz w:val="20"/>
              </w:rPr>
              <w:t>vezani</w:t>
            </w:r>
            <w:r>
              <w:rPr>
                <w:rFonts w:cs="Open Sans" w:ascii="Open Sans" w:hAnsi="Open Sans"/>
                <w:spacing w:val="1"/>
                <w:sz w:val="20"/>
              </w:rPr>
              <w:t xml:space="preserve"> </w:t>
            </w:r>
            <w:r>
              <w:rPr>
                <w:rFonts w:cs="Open Sans" w:ascii="Open Sans" w:hAnsi="Open Sans"/>
                <w:sz w:val="20"/>
              </w:rPr>
              <w:t>zakonskim,</w:t>
            </w:r>
            <w:r>
              <w:rPr>
                <w:rFonts w:cs="Open Sans" w:ascii="Open Sans" w:hAnsi="Open Sans"/>
                <w:spacing w:val="1"/>
                <w:sz w:val="20"/>
              </w:rPr>
              <w:t xml:space="preserve"> </w:t>
            </w:r>
            <w:r>
              <w:rPr>
                <w:rFonts w:cs="Open Sans" w:ascii="Open Sans" w:hAnsi="Open Sans"/>
                <w:sz w:val="20"/>
              </w:rPr>
              <w:t xml:space="preserve">etičkim, autorskim </w:t>
            </w:r>
            <w:r>
              <w:rPr>
                <w:rFonts w:cs="Open Sans" w:ascii="Open Sans" w:hAnsi="Open Sans"/>
                <w:spacing w:val="-1"/>
                <w:sz w:val="20"/>
              </w:rPr>
              <w:t xml:space="preserve">pravila, </w:t>
            </w:r>
            <w:r>
              <w:rPr>
                <w:rFonts w:cs="Open Sans" w:ascii="Open Sans" w:hAnsi="Open Sans"/>
                <w:sz w:val="20"/>
              </w:rPr>
              <w:t>povjerljivošću i sl.), pojasnite razloge</w:t>
            </w:r>
            <w:r>
              <w:rPr>
                <w:rFonts w:cs="Open Sans" w:ascii="Open Sans" w:hAnsi="Open Sans"/>
                <w:spacing w:val="1"/>
                <w:sz w:val="20"/>
              </w:rPr>
              <w:t xml:space="preserve"> </w:t>
            </w:r>
            <w:r>
              <w:rPr>
                <w:rFonts w:cs="Open Sans" w:ascii="Open Sans" w:hAnsi="Open Sans"/>
                <w:sz w:val="20"/>
              </w:rPr>
              <w:t>ograničenja.</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0" w:before="2" w:after="0"/>
              <w:rPr>
                <w:rFonts w:ascii="Arial" w:hAnsi="Arial" w:cs="Arial"/>
                <w:sz w:val="18"/>
              </w:rPr>
            </w:pPr>
            <w:r>
              <w:rPr>
                <w:rFonts w:cs="Arial" w:ascii="Arial" w:hAnsi="Arial"/>
                <w:sz w:val="18"/>
              </w:rPr>
              <w:t>Projektom nisu predvićeni podatci ovoga tipa.</w:t>
            </w:r>
          </w:p>
        </w:tc>
      </w:tr>
      <w:tr>
        <w:trPr>
          <w:trHeight w:val="69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Open Sans" w:hAnsi="Open Sans" w:cs="Open Sans"/>
                <w:sz w:val="20"/>
              </w:rPr>
            </w:pPr>
            <w:r>
              <w:rPr>
                <w:rFonts w:cs="Open Sans" w:ascii="Open Sans" w:hAnsi="Open Sans"/>
                <w:sz w:val="20"/>
              </w:rPr>
              <w:t>Potvrdite</w:t>
            </w:r>
            <w:r>
              <w:rPr>
                <w:rFonts w:cs="Open Sans" w:ascii="Open Sans" w:hAnsi="Open Sans"/>
                <w:spacing w:val="-3"/>
                <w:sz w:val="20"/>
              </w:rPr>
              <w:t xml:space="preserve"> </w:t>
            </w:r>
            <w:r>
              <w:rPr>
                <w:rFonts w:cs="Open Sans" w:ascii="Open Sans" w:hAnsi="Open Sans"/>
                <w:sz w:val="20"/>
              </w:rPr>
              <w:t>da</w:t>
            </w:r>
            <w:r>
              <w:rPr>
                <w:rFonts w:cs="Open Sans" w:ascii="Open Sans" w:hAnsi="Open Sans"/>
                <w:spacing w:val="-2"/>
                <w:sz w:val="20"/>
              </w:rPr>
              <w:t xml:space="preserve"> </w:t>
            </w:r>
            <w:r>
              <w:rPr>
                <w:rFonts w:cs="Open Sans" w:ascii="Open Sans" w:hAnsi="Open Sans"/>
                <w:sz w:val="20"/>
              </w:rPr>
              <w:t>ćete</w:t>
            </w:r>
            <w:r>
              <w:rPr>
                <w:rFonts w:cs="Open Sans" w:ascii="Open Sans" w:hAnsi="Open Sans"/>
                <w:spacing w:val="-1"/>
                <w:sz w:val="20"/>
              </w:rPr>
              <w:t xml:space="preserve"> </w:t>
            </w:r>
            <w:r>
              <w:rPr>
                <w:rFonts w:cs="Open Sans" w:ascii="Open Sans" w:hAnsi="Open Sans"/>
                <w:sz w:val="20"/>
              </w:rPr>
              <w:t>se</w:t>
            </w:r>
            <w:r>
              <w:rPr>
                <w:rFonts w:cs="Open Sans" w:ascii="Open Sans" w:hAnsi="Open Sans"/>
                <w:spacing w:val="-3"/>
                <w:sz w:val="20"/>
              </w:rPr>
              <w:t xml:space="preserve"> </w:t>
            </w:r>
            <w:r>
              <w:rPr>
                <w:rFonts w:cs="Open Sans" w:ascii="Open Sans" w:hAnsi="Open Sans"/>
                <w:sz w:val="20"/>
              </w:rPr>
              <w:t>koristiti</w:t>
            </w:r>
            <w:r>
              <w:rPr>
                <w:rFonts w:cs="Open Sans" w:ascii="Open Sans" w:hAnsi="Open Sans"/>
                <w:spacing w:val="-1"/>
                <w:sz w:val="20"/>
              </w:rPr>
              <w:t xml:space="preserve"> </w:t>
            </w:r>
            <w:r>
              <w:rPr>
                <w:rFonts w:cs="Open Sans" w:ascii="Open Sans" w:hAnsi="Open Sans"/>
                <w:sz w:val="20"/>
              </w:rPr>
              <w:t xml:space="preserve">digitalnim repozitorijem koji je u skladu s </w:t>
            </w:r>
            <w:r>
              <w:rPr>
                <w:rFonts w:cs="Open Sans" w:ascii="Open Sans" w:hAnsi="Open Sans"/>
                <w:spacing w:val="-51"/>
                <w:sz w:val="20"/>
              </w:rPr>
              <w:t xml:space="preserve"> </w:t>
            </w:r>
            <w:r>
              <w:rPr>
                <w:rFonts w:cs="Open Sans" w:ascii="Open Sans" w:hAnsi="Open Sans"/>
                <w:sz w:val="20"/>
              </w:rPr>
              <w:t>načelima</w:t>
            </w:r>
            <w:r>
              <w:rPr>
                <w:rFonts w:cs="Open Sans" w:ascii="Open Sans" w:hAnsi="Open Sans"/>
                <w:spacing w:val="1"/>
                <w:sz w:val="20"/>
              </w:rPr>
              <w:t xml:space="preserve"> </w:t>
            </w:r>
            <w:r>
              <w:rPr>
                <w:rFonts w:cs="Open Sans" w:ascii="Open Sans" w:hAnsi="Open Sans"/>
                <w:i/>
                <w:sz w:val="20"/>
              </w:rPr>
              <w:t>FAIR-a</w:t>
            </w:r>
            <w:r>
              <w:rPr>
                <w:rFonts w:cs="Open Sans" w:ascii="Open Sans" w:hAnsi="Open Sans"/>
                <w:sz w:val="20"/>
              </w:rPr>
              <w:t>.</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 w:after="0"/>
              <w:rPr>
                <w:rFonts w:ascii="Arial" w:hAnsi="Arial" w:cs="Arial"/>
                <w:sz w:val="18"/>
              </w:rPr>
            </w:pPr>
            <w:r>
              <w:rPr>
                <w:rFonts w:cs="Arial" w:ascii="Arial" w:hAnsi="Arial"/>
                <w:sz w:val="18"/>
              </w:rPr>
              <w:t>Trenutno ne postoji repozitorij na sveučilištu koji bi mogao prihvatiti predviđenu količinu podataka, ali, u dogledno vrijeme, kada se pojavi takva mogućnost, podatci će biti prebačeni.</w:t>
            </w:r>
          </w:p>
        </w:tc>
      </w:tr>
      <w:tr>
        <w:trPr>
          <w:trHeight w:val="1380" w:hRule="atLeast"/>
        </w:trPr>
        <w:tc>
          <w:tcPr>
            <w:tcW w:w="420"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0" w:hanging="0"/>
              <w:rPr>
                <w:rFonts w:ascii="Open Sans" w:hAnsi="Open Sans" w:cs="Open Sans"/>
                <w:sz w:val="18"/>
              </w:rPr>
            </w:pPr>
            <w:r>
              <w:rPr>
                <w:rFonts w:cs="Open Sans" w:ascii="Open Sans" w:hAnsi="Open Sans"/>
                <w:sz w:val="18"/>
              </w:rPr>
            </w:r>
          </w:p>
        </w:tc>
        <w:tc>
          <w:tcPr>
            <w:tcW w:w="3576"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07" w:right="96" w:hanging="0"/>
              <w:rPr>
                <w:rFonts w:ascii="Open Sans" w:hAnsi="Open Sans" w:cs="Open Sans"/>
                <w:sz w:val="20"/>
              </w:rPr>
            </w:pPr>
            <w:r>
              <w:rPr>
                <w:rFonts w:cs="Open Sans" w:ascii="Open Sans" w:hAnsi="Open Sans"/>
                <w:sz w:val="20"/>
              </w:rPr>
              <w:t xml:space="preserve">Potvrdite da ćete se koristiti digitalnim </w:t>
            </w:r>
            <w:r>
              <w:rPr>
                <w:rFonts w:cs="Open Sans" w:ascii="Open Sans" w:hAnsi="Open Sans"/>
                <w:spacing w:val="-51"/>
                <w:sz w:val="20"/>
              </w:rPr>
              <w:t xml:space="preserve"> </w:t>
            </w:r>
            <w:r>
              <w:rPr>
                <w:rFonts w:cs="Open Sans" w:ascii="Open Sans" w:hAnsi="Open Sans"/>
                <w:sz w:val="20"/>
              </w:rPr>
              <w:t>repozitorijem koji održava neprofitna</w:t>
            </w:r>
            <w:r>
              <w:rPr>
                <w:rFonts w:cs="Open Sans" w:ascii="Open Sans" w:hAnsi="Open Sans"/>
                <w:spacing w:val="1"/>
                <w:sz w:val="20"/>
              </w:rPr>
              <w:t xml:space="preserve"> </w:t>
            </w:r>
            <w:r>
              <w:rPr>
                <w:rFonts w:cs="Open Sans" w:ascii="Open Sans" w:hAnsi="Open Sans"/>
                <w:sz w:val="20"/>
              </w:rPr>
              <w:t>organizacija (ako ne, objasnite zašto</w:t>
            </w:r>
            <w:r>
              <w:rPr>
                <w:rFonts w:cs="Open Sans" w:ascii="Open Sans" w:hAnsi="Open Sans"/>
                <w:spacing w:val="1"/>
                <w:sz w:val="20"/>
              </w:rPr>
              <w:t xml:space="preserve"> </w:t>
            </w:r>
            <w:r>
              <w:rPr>
                <w:rFonts w:cs="Open Sans" w:ascii="Open Sans" w:hAnsi="Open Sans"/>
                <w:sz w:val="20"/>
              </w:rPr>
              <w:t>ne</w:t>
            </w:r>
            <w:r>
              <w:rPr>
                <w:rFonts w:cs="Open Sans" w:ascii="Open Sans" w:hAnsi="Open Sans"/>
                <w:spacing w:val="-1"/>
                <w:sz w:val="20"/>
              </w:rPr>
              <w:t xml:space="preserve"> </w:t>
            </w:r>
            <w:r>
              <w:rPr>
                <w:rFonts w:cs="Open Sans" w:ascii="Open Sans" w:hAnsi="Open Sans"/>
                <w:sz w:val="20"/>
              </w:rPr>
              <w:t>možete</w:t>
            </w:r>
            <w:r>
              <w:rPr>
                <w:rFonts w:cs="Open Sans" w:ascii="Open Sans" w:hAnsi="Open Sans"/>
                <w:spacing w:val="2"/>
                <w:sz w:val="20"/>
              </w:rPr>
              <w:t xml:space="preserve"> </w:t>
            </w:r>
            <w:r>
              <w:rPr>
                <w:rFonts w:cs="Open Sans" w:ascii="Open Sans" w:hAnsi="Open Sans"/>
                <w:sz w:val="20"/>
              </w:rPr>
              <w:t>dijeliti podatke</w:t>
            </w:r>
            <w:r>
              <w:rPr>
                <w:rFonts w:cs="Open Sans" w:ascii="Open Sans" w:hAnsi="Open Sans"/>
                <w:spacing w:val="1"/>
                <w:sz w:val="20"/>
              </w:rPr>
              <w:t xml:space="preserve"> </w:t>
            </w:r>
            <w:r>
              <w:rPr>
                <w:rFonts w:cs="Open Sans" w:ascii="Open Sans" w:hAnsi="Open Sans"/>
                <w:sz w:val="20"/>
              </w:rPr>
              <w:t>na</w:t>
            </w:r>
            <w:r>
              <w:rPr>
                <w:rFonts w:cs="Open Sans" w:ascii="Open Sans" w:hAnsi="Open Sans"/>
                <w:spacing w:val="1"/>
                <w:sz w:val="20"/>
              </w:rPr>
              <w:t xml:space="preserve"> </w:t>
            </w:r>
            <w:r>
              <w:rPr>
                <w:rFonts w:cs="Open Sans" w:ascii="Open Sans" w:hAnsi="Open Sans"/>
                <w:sz w:val="20"/>
              </w:rPr>
              <w:t>digitalnom</w:t>
            </w:r>
            <w:r>
              <w:rPr>
                <w:rFonts w:cs="Open Sans" w:ascii="Open Sans" w:hAnsi="Open Sans"/>
                <w:spacing w:val="4"/>
                <w:sz w:val="20"/>
              </w:rPr>
              <w:t xml:space="preserve"> </w:t>
            </w:r>
            <w:r>
              <w:rPr>
                <w:rFonts w:cs="Open Sans" w:ascii="Open Sans" w:hAnsi="Open Sans"/>
                <w:sz w:val="20"/>
              </w:rPr>
              <w:t>repozitoriju</w:t>
            </w:r>
            <w:r>
              <w:rPr>
                <w:rFonts w:cs="Open Sans" w:ascii="Open Sans" w:hAnsi="Open Sans"/>
                <w:spacing w:val="1"/>
                <w:sz w:val="20"/>
              </w:rPr>
              <w:t xml:space="preserve"> </w:t>
            </w:r>
            <w:r>
              <w:rPr>
                <w:rFonts w:cs="Open Sans" w:ascii="Open Sans" w:hAnsi="Open Sans"/>
                <w:sz w:val="20"/>
              </w:rPr>
              <w:t>koji nije</w:t>
            </w:r>
          </w:p>
          <w:p>
            <w:pPr>
              <w:pStyle w:val="TableParagraph"/>
              <w:rPr>
                <w:rFonts w:ascii="Open Sans" w:hAnsi="Open Sans" w:cs="Open Sans"/>
                <w:sz w:val="20"/>
              </w:rPr>
            </w:pPr>
            <w:r>
              <w:rPr>
                <w:rFonts w:cs="Open Sans" w:ascii="Open Sans" w:hAnsi="Open Sans"/>
                <w:sz w:val="20"/>
              </w:rPr>
              <w:t>komercijalan).</w:t>
            </w:r>
          </w:p>
        </w:tc>
        <w:tc>
          <w:tcPr>
            <w:tcW w:w="989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 w:after="0"/>
              <w:rPr>
                <w:rFonts w:ascii="Arial" w:hAnsi="Arial" w:cs="Arial"/>
                <w:sz w:val="18"/>
              </w:rPr>
            </w:pPr>
            <w:r>
              <w:rPr>
                <w:rFonts w:cs="Arial" w:ascii="Arial" w:hAnsi="Arial"/>
                <w:sz w:val="18"/>
              </w:rPr>
              <w:t xml:space="preserve">U dogledno vrijeme, kada se pojavi mogućnost korištenja repozitorija, podatci će biti prebačeni. </w:t>
            </w:r>
          </w:p>
        </w:tc>
      </w:tr>
    </w:tbl>
    <w:p>
      <w:pPr>
        <w:pStyle w:val="Tijeloteksta"/>
        <w:rPr/>
      </w:pPr>
      <w:r>
        <w:rPr/>
      </w:r>
    </w:p>
    <w:sectPr>
      <w:headerReference w:type="default" r:id="rId2"/>
      <w:type w:val="nextPage"/>
      <w:pgSz w:orient="landscape" w:w="16838" w:h="11906"/>
      <w:pgMar w:left="1300" w:right="1400" w:header="720" w:top="11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Microsoft Sans Serif">
    <w:charset w:val="ee"/>
    <w:family w:val="roman"/>
    <w:pitch w:val="variable"/>
  </w:font>
  <w:font w:name="Segoe UI">
    <w:charset w:val="ee"/>
    <w:family w:val="roman"/>
    <w:pitch w:val="variable"/>
  </w:font>
  <w:font w:name="Liberation Sans">
    <w:altName w:val="Arial"/>
    <w:charset w:val="ee"/>
    <w:family w:val="roman"/>
    <w:pitch w:val="variable"/>
  </w:font>
  <w:font w:name="Arial">
    <w:charset w:val="ee"/>
    <w:family w:val="roman"/>
    <w:pitch w:val="variable"/>
  </w:font>
  <w:font w:name="Open San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rFonts w:cs="Open Sans" w:ascii="Open Sans" w:hAnsi="Open Sans"/>
        <w:sz w:val="20"/>
        <w:szCs w:val="20"/>
      </w:rPr>
      <w:t xml:space="preserve">PUP </w:t>
      <w:tab/>
      <w:tab/>
      <w:tab/>
      <w:tab/>
      <w:t>AKRONIM PROJEKTNOGA PRIJEDLOGA</w:t>
    </w:r>
  </w:p>
</w:hdr>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jc w:val="left"/>
    </w:pPr>
    <w:rPr>
      <w:rFonts w:ascii="Microsoft Sans Serif" w:hAnsi="Microsoft Sans Serif" w:eastAsia="Microsoft Sans Serif" w:cs="Microsoft Sans Serif"/>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1431b"/>
    <w:rPr>
      <w:sz w:val="16"/>
      <w:szCs w:val="16"/>
    </w:rPr>
  </w:style>
  <w:style w:type="character" w:styleId="CommentTextChar" w:customStyle="1">
    <w:name w:val="Comment Text Char"/>
    <w:basedOn w:val="DefaultParagraphFont"/>
    <w:link w:val="CommentText"/>
    <w:uiPriority w:val="99"/>
    <w:qFormat/>
    <w:rsid w:val="00e1431b"/>
    <w:rPr>
      <w:rFonts w:ascii="Microsoft Sans Serif" w:hAnsi="Microsoft Sans Serif" w:eastAsia="Microsoft Sans Serif" w:cs="Microsoft Sans Serif"/>
      <w:sz w:val="20"/>
      <w:szCs w:val="20"/>
      <w:lang w:val="hr-HR"/>
    </w:rPr>
  </w:style>
  <w:style w:type="character" w:styleId="CommentSubjectChar" w:customStyle="1">
    <w:name w:val="Comment Subject Char"/>
    <w:basedOn w:val="CommentTextChar"/>
    <w:link w:val="CommentSubject"/>
    <w:uiPriority w:val="99"/>
    <w:semiHidden/>
    <w:qFormat/>
    <w:rsid w:val="00e1431b"/>
    <w:rPr>
      <w:rFonts w:ascii="Microsoft Sans Serif" w:hAnsi="Microsoft Sans Serif" w:eastAsia="Microsoft Sans Serif" w:cs="Microsoft Sans Serif"/>
      <w:b/>
      <w:bCs/>
      <w:sz w:val="20"/>
      <w:szCs w:val="20"/>
      <w:lang w:val="hr-HR"/>
    </w:rPr>
  </w:style>
  <w:style w:type="character" w:styleId="BalloonTextChar" w:customStyle="1">
    <w:name w:val="Balloon Text Char"/>
    <w:basedOn w:val="DefaultParagraphFont"/>
    <w:link w:val="BalloonText"/>
    <w:uiPriority w:val="99"/>
    <w:semiHidden/>
    <w:qFormat/>
    <w:rsid w:val="00e1431b"/>
    <w:rPr>
      <w:rFonts w:ascii="Segoe UI" w:hAnsi="Segoe UI" w:eastAsia="Microsoft Sans Serif" w:cs="Segoe UI"/>
      <w:sz w:val="18"/>
      <w:szCs w:val="18"/>
      <w:lang w:val="hr-HR"/>
    </w:rPr>
  </w:style>
  <w:style w:type="character" w:styleId="HeaderChar" w:customStyle="1">
    <w:name w:val="Header Char"/>
    <w:basedOn w:val="DefaultParagraphFont"/>
    <w:link w:val="Header"/>
    <w:uiPriority w:val="99"/>
    <w:qFormat/>
    <w:rsid w:val="008120c5"/>
    <w:rPr>
      <w:rFonts w:ascii="Microsoft Sans Serif" w:hAnsi="Microsoft Sans Serif" w:eastAsia="Microsoft Sans Serif" w:cs="Microsoft Sans Serif"/>
      <w:lang w:val="hr-HR"/>
    </w:rPr>
  </w:style>
  <w:style w:type="character" w:styleId="FooterChar" w:customStyle="1">
    <w:name w:val="Footer Char"/>
    <w:basedOn w:val="DefaultParagraphFont"/>
    <w:link w:val="Footer"/>
    <w:uiPriority w:val="99"/>
    <w:qFormat/>
    <w:rsid w:val="008120c5"/>
    <w:rPr>
      <w:rFonts w:ascii="Microsoft Sans Serif" w:hAnsi="Microsoft Sans Serif" w:eastAsia="Microsoft Sans Serif" w:cs="Microsoft Sans Serif"/>
      <w:lang w:val="hr-HR"/>
    </w:rPr>
  </w:style>
  <w:style w:type="character" w:styleId="ListLabel1">
    <w:name w:val="ListLabel 1"/>
    <w:qFormat/>
    <w:rPr>
      <w:rFonts w:eastAsia="Microsoft Sans Serif" w:cs="Microsoft Sans Serif"/>
      <w:w w:val="100"/>
      <w:sz w:val="18"/>
      <w:szCs w:val="18"/>
      <w:lang w:val="hr-HR" w:eastAsia="en-US" w:bidi="ar-SA"/>
    </w:rPr>
  </w:style>
  <w:style w:type="character" w:styleId="ListLabel2">
    <w:name w:val="ListLabel 2"/>
    <w:qFormat/>
    <w:rPr>
      <w:lang w:val="hr-HR" w:eastAsia="en-US" w:bidi="ar-SA"/>
    </w:rPr>
  </w:style>
  <w:style w:type="character" w:styleId="ListLabel3">
    <w:name w:val="ListLabel 3"/>
    <w:qFormat/>
    <w:rPr>
      <w:lang w:val="hr-HR" w:eastAsia="en-US" w:bidi="ar-SA"/>
    </w:rPr>
  </w:style>
  <w:style w:type="character" w:styleId="ListLabel4">
    <w:name w:val="ListLabel 4"/>
    <w:qFormat/>
    <w:rPr>
      <w:lang w:val="hr-HR" w:eastAsia="en-US" w:bidi="ar-SA"/>
    </w:rPr>
  </w:style>
  <w:style w:type="character" w:styleId="ListLabel5">
    <w:name w:val="ListLabel 5"/>
    <w:qFormat/>
    <w:rPr>
      <w:lang w:val="hr-HR" w:eastAsia="en-US" w:bidi="ar-SA"/>
    </w:rPr>
  </w:style>
  <w:style w:type="character" w:styleId="ListLabel6">
    <w:name w:val="ListLabel 6"/>
    <w:qFormat/>
    <w:rPr>
      <w:lang w:val="hr-HR" w:eastAsia="en-US" w:bidi="ar-SA"/>
    </w:rPr>
  </w:style>
  <w:style w:type="character" w:styleId="ListLabel7">
    <w:name w:val="ListLabel 7"/>
    <w:qFormat/>
    <w:rPr>
      <w:lang w:val="hr-HR" w:eastAsia="en-US" w:bidi="ar-SA"/>
    </w:rPr>
  </w:style>
  <w:style w:type="character" w:styleId="ListLabel8">
    <w:name w:val="ListLabel 8"/>
    <w:qFormat/>
    <w:rPr>
      <w:lang w:val="hr-HR" w:eastAsia="en-US" w:bidi="ar-SA"/>
    </w:rPr>
  </w:style>
  <w:style w:type="character" w:styleId="ListLabel9">
    <w:name w:val="ListLabel 9"/>
    <w:qFormat/>
    <w:rPr>
      <w:lang w:val="hr-HR" w:eastAsia="en-US" w:bidi="ar-SA"/>
    </w:rPr>
  </w:style>
  <w:style w:type="character" w:styleId="ListLabel10">
    <w:name w:val="ListLabel 10"/>
    <w:qFormat/>
    <w:rPr>
      <w:rFonts w:eastAsia="Microsoft Sans Serif" w:cs="Microsoft Sans Serif"/>
      <w:w w:val="100"/>
      <w:sz w:val="18"/>
      <w:szCs w:val="18"/>
      <w:lang w:val="hr-HR" w:eastAsia="en-US" w:bidi="ar-SA"/>
    </w:rPr>
  </w:style>
  <w:style w:type="character" w:styleId="ListLabel11">
    <w:name w:val="ListLabel 11"/>
    <w:qFormat/>
    <w:rPr>
      <w:lang w:val="hr-HR" w:eastAsia="en-US" w:bidi="ar-SA"/>
    </w:rPr>
  </w:style>
  <w:style w:type="character" w:styleId="ListLabel12">
    <w:name w:val="ListLabel 12"/>
    <w:qFormat/>
    <w:rPr>
      <w:lang w:val="hr-HR" w:eastAsia="en-US" w:bidi="ar-SA"/>
    </w:rPr>
  </w:style>
  <w:style w:type="character" w:styleId="ListLabel13">
    <w:name w:val="ListLabel 13"/>
    <w:qFormat/>
    <w:rPr>
      <w:lang w:val="hr-HR" w:eastAsia="en-US" w:bidi="ar-SA"/>
    </w:rPr>
  </w:style>
  <w:style w:type="character" w:styleId="ListLabel14">
    <w:name w:val="ListLabel 14"/>
    <w:qFormat/>
    <w:rPr>
      <w:lang w:val="hr-HR" w:eastAsia="en-US" w:bidi="ar-SA"/>
    </w:rPr>
  </w:style>
  <w:style w:type="character" w:styleId="ListLabel15">
    <w:name w:val="ListLabel 15"/>
    <w:qFormat/>
    <w:rPr>
      <w:lang w:val="hr-HR" w:eastAsia="en-US" w:bidi="ar-SA"/>
    </w:rPr>
  </w:style>
  <w:style w:type="character" w:styleId="ListLabel16">
    <w:name w:val="ListLabel 16"/>
    <w:qFormat/>
    <w:rPr>
      <w:lang w:val="hr-HR" w:eastAsia="en-US" w:bidi="ar-SA"/>
    </w:rPr>
  </w:style>
  <w:style w:type="character" w:styleId="ListLabel17">
    <w:name w:val="ListLabel 17"/>
    <w:qFormat/>
    <w:rPr>
      <w:lang w:val="hr-HR" w:eastAsia="en-US" w:bidi="ar-SA"/>
    </w:rPr>
  </w:style>
  <w:style w:type="character" w:styleId="ListLabel18">
    <w:name w:val="ListLabel 18"/>
    <w:qFormat/>
    <w:rPr>
      <w:lang w:val="hr-HR" w:eastAsia="en-US" w:bidi="ar-SA"/>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uiPriority w:val="1"/>
    <w:qFormat/>
    <w:pPr/>
    <w:rPr>
      <w:sz w:val="20"/>
      <w:szCs w:val="20"/>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ind w:left="107" w:hanging="0"/>
    </w:pPr>
    <w:rPr/>
  </w:style>
  <w:style w:type="paragraph" w:styleId="Annotationtext">
    <w:name w:val="annotation text"/>
    <w:basedOn w:val="Normal"/>
    <w:link w:val="CommentTextChar"/>
    <w:uiPriority w:val="99"/>
    <w:unhideWhenUsed/>
    <w:qFormat/>
    <w:rsid w:val="00e1431b"/>
    <w:pPr/>
    <w:rPr>
      <w:sz w:val="20"/>
      <w:szCs w:val="20"/>
    </w:rPr>
  </w:style>
  <w:style w:type="paragraph" w:styleId="Annotationsubject">
    <w:name w:val="annotation subject"/>
    <w:basedOn w:val="Annotationtext"/>
    <w:next w:val="Annotationtext"/>
    <w:link w:val="CommentSubjectChar"/>
    <w:uiPriority w:val="99"/>
    <w:semiHidden/>
    <w:unhideWhenUsed/>
    <w:qFormat/>
    <w:rsid w:val="00e1431b"/>
    <w:pPr/>
    <w:rPr>
      <w:b/>
      <w:bCs/>
    </w:rPr>
  </w:style>
  <w:style w:type="paragraph" w:styleId="BalloonText">
    <w:name w:val="Balloon Text"/>
    <w:basedOn w:val="Normal"/>
    <w:link w:val="BalloonTextChar"/>
    <w:uiPriority w:val="99"/>
    <w:semiHidden/>
    <w:unhideWhenUsed/>
    <w:qFormat/>
    <w:rsid w:val="00e1431b"/>
    <w:pPr/>
    <w:rPr>
      <w:rFonts w:ascii="Segoe UI" w:hAnsi="Segoe UI" w:cs="Segoe UI"/>
      <w:sz w:val="18"/>
      <w:szCs w:val="18"/>
    </w:rPr>
  </w:style>
  <w:style w:type="paragraph" w:styleId="Zaglavlje">
    <w:name w:val="Header"/>
    <w:basedOn w:val="Normal"/>
    <w:link w:val="HeaderChar"/>
    <w:uiPriority w:val="99"/>
    <w:unhideWhenUsed/>
    <w:rsid w:val="008120c5"/>
    <w:pPr>
      <w:tabs>
        <w:tab w:val="clear" w:pos="720"/>
        <w:tab w:val="center" w:pos="4536" w:leader="none"/>
        <w:tab w:val="right" w:pos="9072" w:leader="none"/>
      </w:tabs>
    </w:pPr>
    <w:rPr/>
  </w:style>
  <w:style w:type="paragraph" w:styleId="Podnoje">
    <w:name w:val="Footer"/>
    <w:basedOn w:val="Normal"/>
    <w:link w:val="FooterChar"/>
    <w:uiPriority w:val="99"/>
    <w:unhideWhenUsed/>
    <w:rsid w:val="008120c5"/>
    <w:pPr>
      <w:tabs>
        <w:tab w:val="clear" w:pos="720"/>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LibreOffice/6.2.5.2$Windows_X86_64 LibreOffice_project/1ec314fa52f458adc18c4f025c545a4e8b22c159</Application>
  <Pages>3</Pages>
  <Words>750</Words>
  <Characters>4721</Characters>
  <CharactersWithSpaces>5446</CharactersWithSpaces>
  <Paragraphs>52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2022-05-10T16:42:00Z</dcterms:created>
  <dc:creator>Dejana Carić</dc:creator>
  <dc:description/>
  <dc:language>hr-HR</dc:language>
  <cp:lastModifiedBy/>
  <cp:lastPrinted>2022-05-23T08:12:00Z</cp:lastPrinted>
  <dcterms:modified xsi:type="dcterms:W3CDTF">2022-09-24T00:09:54Z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Created">
    <vt:filetime>2022-02-08T00:00:00Z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2022-02-21T00:00:00Z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